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504D" w:themeFill="accent2"/>
        <w:tblLook w:val="04A0" w:firstRow="1" w:lastRow="0" w:firstColumn="1" w:lastColumn="0" w:noHBand="0" w:noVBand="1"/>
      </w:tblPr>
      <w:tblGrid>
        <w:gridCol w:w="9576"/>
      </w:tblGrid>
      <w:tr w:rsidR="00A211A0" w:rsidRPr="00A211A0" w14:paraId="6A0505E2" w14:textId="77777777" w:rsidTr="00A211A0">
        <w:trPr>
          <w:trHeight w:val="360"/>
        </w:trPr>
        <w:tc>
          <w:tcPr>
            <w:tcW w:w="9576" w:type="dxa"/>
            <w:shd w:val="clear" w:color="auto" w:fill="1F497D" w:themeFill="text2"/>
            <w:vAlign w:val="center"/>
          </w:tcPr>
          <w:p w14:paraId="78BC4737" w14:textId="77777777" w:rsidR="00A211A0" w:rsidRPr="00A211A0" w:rsidRDefault="00304CED" w:rsidP="0016226C">
            <w:pPr>
              <w:jc w:val="center"/>
              <w:rPr>
                <w:rFonts w:ascii="Arial" w:hAnsi="Arial" w:cs="Arial"/>
                <w:b/>
                <w:color w:val="FFFFFF" w:themeColor="background1"/>
                <w:szCs w:val="20"/>
              </w:rPr>
            </w:pPr>
            <w:r>
              <w:rPr>
                <w:rFonts w:ascii="Arial" w:hAnsi="Arial" w:cs="Arial"/>
                <w:b/>
                <w:color w:val="FFFFFF" w:themeColor="background1"/>
                <w:szCs w:val="20"/>
              </w:rPr>
              <w:t>BSB</w:t>
            </w:r>
            <w:r w:rsidR="00B7473C">
              <w:rPr>
                <w:rFonts w:ascii="Arial" w:hAnsi="Arial" w:cs="Arial"/>
                <w:b/>
                <w:color w:val="FFFFFF" w:themeColor="background1"/>
                <w:szCs w:val="20"/>
              </w:rPr>
              <w:t xml:space="preserve">HRM506 </w:t>
            </w:r>
            <w:proofErr w:type="gramStart"/>
            <w:r w:rsidR="00B7473C">
              <w:rPr>
                <w:rFonts w:ascii="Arial" w:hAnsi="Arial" w:cs="Arial"/>
                <w:b/>
                <w:color w:val="FFFFFF" w:themeColor="background1"/>
                <w:szCs w:val="20"/>
              </w:rPr>
              <w:t xml:space="preserve">- </w:t>
            </w:r>
            <w:r>
              <w:rPr>
                <w:rFonts w:ascii="Arial" w:hAnsi="Arial" w:cs="Arial"/>
                <w:b/>
                <w:color w:val="FFFFFF" w:themeColor="background1"/>
                <w:szCs w:val="20"/>
              </w:rPr>
              <w:t xml:space="preserve"> </w:t>
            </w:r>
            <w:r w:rsidR="00B7473C">
              <w:rPr>
                <w:rFonts w:ascii="Arial" w:hAnsi="Arial" w:cs="Arial"/>
                <w:b/>
                <w:color w:val="FFFFFF" w:themeColor="background1"/>
                <w:szCs w:val="20"/>
              </w:rPr>
              <w:t>Manage</w:t>
            </w:r>
            <w:proofErr w:type="gramEnd"/>
            <w:r w:rsidR="00B7473C">
              <w:rPr>
                <w:rFonts w:ascii="Arial" w:hAnsi="Arial" w:cs="Arial"/>
                <w:b/>
                <w:color w:val="FFFFFF" w:themeColor="background1"/>
                <w:szCs w:val="20"/>
              </w:rPr>
              <w:t xml:space="preserve"> recruitment selection and induction processes</w:t>
            </w:r>
          </w:p>
        </w:tc>
      </w:tr>
    </w:tbl>
    <w:p w14:paraId="5DBFA783" w14:textId="77777777" w:rsidR="0010634A" w:rsidRDefault="0010634A">
      <w:pPr>
        <w:rPr>
          <w:rFonts w:ascii="Arial" w:hAnsi="Arial"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6"/>
        <w:gridCol w:w="1596"/>
        <w:gridCol w:w="1596"/>
        <w:gridCol w:w="1596"/>
        <w:gridCol w:w="1596"/>
        <w:gridCol w:w="1596"/>
      </w:tblGrid>
      <w:tr w:rsidR="00DA088E" w:rsidRPr="00DA088E" w14:paraId="586A209E" w14:textId="77777777" w:rsidTr="00994407">
        <w:trPr>
          <w:trHeight w:val="413"/>
        </w:trPr>
        <w:tc>
          <w:tcPr>
            <w:tcW w:w="1596" w:type="dxa"/>
            <w:shd w:val="clear" w:color="auto" w:fill="8DB3E2" w:themeFill="text2" w:themeFillTint="66"/>
            <w:vAlign w:val="center"/>
          </w:tcPr>
          <w:p w14:paraId="1C8A2276" w14:textId="77777777" w:rsidR="00DA088E" w:rsidRPr="00DA088E" w:rsidRDefault="00DA088E" w:rsidP="00DA088E">
            <w:pPr>
              <w:jc w:val="center"/>
              <w:rPr>
                <w:rFonts w:ascii="Arial" w:hAnsi="Arial" w:cs="Arial"/>
                <w:b/>
              </w:rPr>
            </w:pPr>
            <w:r w:rsidRPr="00DA088E">
              <w:rPr>
                <w:rFonts w:ascii="Arial" w:hAnsi="Arial" w:cs="Arial"/>
                <w:b/>
              </w:rPr>
              <w:t>Assessment #</w:t>
            </w:r>
          </w:p>
        </w:tc>
        <w:tc>
          <w:tcPr>
            <w:tcW w:w="1596" w:type="dxa"/>
            <w:vAlign w:val="center"/>
          </w:tcPr>
          <w:p w14:paraId="7A58C27C" w14:textId="77777777" w:rsidR="00DA088E" w:rsidRPr="00DA088E" w:rsidRDefault="00980CA1" w:rsidP="00DA088E">
            <w:pPr>
              <w:jc w:val="center"/>
              <w:rPr>
                <w:rFonts w:ascii="Arial" w:hAnsi="Arial" w:cs="Arial"/>
              </w:rPr>
            </w:pPr>
            <w:r>
              <w:rPr>
                <w:rFonts w:ascii="Arial" w:hAnsi="Arial" w:cs="Arial"/>
              </w:rPr>
              <w:t>A</w:t>
            </w:r>
            <w:r w:rsidR="000F33B9">
              <w:rPr>
                <w:rFonts w:ascii="Arial" w:hAnsi="Arial" w:cs="Arial"/>
              </w:rPr>
              <w:t>2</w:t>
            </w:r>
          </w:p>
        </w:tc>
        <w:tc>
          <w:tcPr>
            <w:tcW w:w="1596" w:type="dxa"/>
            <w:shd w:val="clear" w:color="auto" w:fill="8DB3E2" w:themeFill="text2" w:themeFillTint="66"/>
            <w:vAlign w:val="center"/>
          </w:tcPr>
          <w:p w14:paraId="3A2A0309" w14:textId="77777777" w:rsidR="00DA088E" w:rsidRPr="00DA088E" w:rsidRDefault="00DA088E" w:rsidP="00DA088E">
            <w:pPr>
              <w:jc w:val="center"/>
              <w:rPr>
                <w:rFonts w:ascii="Arial" w:hAnsi="Arial" w:cs="Arial"/>
                <w:b/>
              </w:rPr>
            </w:pPr>
            <w:r w:rsidRPr="00DA088E">
              <w:rPr>
                <w:rFonts w:ascii="Arial" w:hAnsi="Arial" w:cs="Arial"/>
                <w:b/>
              </w:rPr>
              <w:t>Assessment Type</w:t>
            </w:r>
          </w:p>
        </w:tc>
        <w:tc>
          <w:tcPr>
            <w:tcW w:w="1596" w:type="dxa"/>
            <w:vAlign w:val="center"/>
          </w:tcPr>
          <w:p w14:paraId="78C35100" w14:textId="77777777" w:rsidR="00DA088E" w:rsidRPr="00DA088E" w:rsidRDefault="00EB4E1E" w:rsidP="00DA088E">
            <w:pPr>
              <w:jc w:val="center"/>
              <w:rPr>
                <w:rFonts w:ascii="Arial" w:hAnsi="Arial" w:cs="Arial"/>
              </w:rPr>
            </w:pPr>
            <w:r>
              <w:rPr>
                <w:rFonts w:ascii="Arial" w:hAnsi="Arial" w:cs="Arial"/>
              </w:rPr>
              <w:t>Activity/</w:t>
            </w:r>
            <w:r w:rsidR="00D7400A">
              <w:rPr>
                <w:rFonts w:ascii="Arial" w:hAnsi="Arial" w:cs="Arial"/>
              </w:rPr>
              <w:t>Role-play</w:t>
            </w:r>
          </w:p>
        </w:tc>
        <w:tc>
          <w:tcPr>
            <w:tcW w:w="1596" w:type="dxa"/>
            <w:shd w:val="clear" w:color="auto" w:fill="8DB3E2" w:themeFill="text2" w:themeFillTint="66"/>
            <w:vAlign w:val="center"/>
          </w:tcPr>
          <w:p w14:paraId="780759F1" w14:textId="77777777" w:rsidR="00DA088E" w:rsidRPr="00DA088E" w:rsidRDefault="00DA088E" w:rsidP="00DA088E">
            <w:pPr>
              <w:jc w:val="center"/>
              <w:rPr>
                <w:rFonts w:ascii="Arial" w:hAnsi="Arial" w:cs="Arial"/>
                <w:b/>
              </w:rPr>
            </w:pPr>
            <w:r w:rsidRPr="00DA088E">
              <w:rPr>
                <w:rFonts w:ascii="Arial" w:hAnsi="Arial" w:cs="Arial"/>
                <w:b/>
              </w:rPr>
              <w:t>Due Date</w:t>
            </w:r>
          </w:p>
        </w:tc>
        <w:tc>
          <w:tcPr>
            <w:tcW w:w="1596" w:type="dxa"/>
            <w:vAlign w:val="center"/>
          </w:tcPr>
          <w:p w14:paraId="4D1276F3" w14:textId="77777777" w:rsidR="00DA088E" w:rsidRPr="00DA088E" w:rsidRDefault="00DA088E" w:rsidP="00DA088E">
            <w:pPr>
              <w:rPr>
                <w:rFonts w:ascii="Arial" w:hAnsi="Arial" w:cs="Arial"/>
              </w:rPr>
            </w:pPr>
          </w:p>
        </w:tc>
      </w:tr>
    </w:tbl>
    <w:p w14:paraId="7A722D27" w14:textId="77777777" w:rsidR="00DF488B" w:rsidRDefault="00DF488B"/>
    <w:p w14:paraId="093B369E" w14:textId="77777777" w:rsidR="00980CA1" w:rsidRDefault="00980CA1" w:rsidP="00980CA1">
      <w:pPr>
        <w:jc w:val="both"/>
        <w:rPr>
          <w:rFonts w:ascii="Arial" w:hAnsi="Arial" w:cs="Arial"/>
          <w:color w:val="FF0000"/>
          <w:sz w:val="18"/>
          <w:szCs w:val="18"/>
        </w:rPr>
      </w:pPr>
      <w:r w:rsidRPr="00366140">
        <w:rPr>
          <w:rFonts w:ascii="Arial" w:hAnsi="Arial" w:cs="Arial"/>
          <w:color w:val="FF0000"/>
          <w:sz w:val="18"/>
          <w:szCs w:val="18"/>
        </w:rPr>
        <w:t>***PLEASE COMPLETE YOUR DETAILS BELOW***</w:t>
      </w:r>
    </w:p>
    <w:p w14:paraId="3FAB1235" w14:textId="77777777" w:rsidR="00980CA1" w:rsidRPr="00366140" w:rsidRDefault="00980CA1" w:rsidP="00980CA1">
      <w:pPr>
        <w:jc w:val="both"/>
        <w:rPr>
          <w:rFonts w:ascii="Arial" w:hAnsi="Arial" w:cs="Arial"/>
          <w:color w:val="FF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6707"/>
      </w:tblGrid>
      <w:tr w:rsidR="00980CA1" w:rsidRPr="00036094" w14:paraId="112C0A4B"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20E647AF" w14:textId="77777777" w:rsidR="00980CA1" w:rsidRPr="00036094" w:rsidRDefault="00980CA1" w:rsidP="00566DCA">
            <w:pPr>
              <w:pStyle w:val="TableHeadingLeft"/>
            </w:pPr>
            <w:r w:rsidRPr="00036094">
              <w:t>Course</w:t>
            </w:r>
          </w:p>
        </w:tc>
        <w:tc>
          <w:tcPr>
            <w:tcW w:w="3502" w:type="pct"/>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3D58C28A" w14:textId="77777777" w:rsidR="00980CA1" w:rsidRPr="00036094" w:rsidRDefault="00980CA1" w:rsidP="00566DCA">
            <w:pPr>
              <w:pStyle w:val="TableHeadingLeft"/>
            </w:pPr>
          </w:p>
        </w:tc>
      </w:tr>
      <w:tr w:rsidR="00980CA1" w:rsidRPr="00036094" w14:paraId="47E593F8"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9390C6" w14:textId="77777777" w:rsidR="00980CA1" w:rsidRPr="00036094" w:rsidRDefault="00980CA1" w:rsidP="00566DCA">
            <w:pPr>
              <w:pStyle w:val="TableHeadingLeft"/>
            </w:pPr>
            <w:r w:rsidRPr="00036094">
              <w:t>Unit Code &amp; Title</w:t>
            </w:r>
          </w:p>
        </w:tc>
        <w:tc>
          <w:tcPr>
            <w:tcW w:w="3502" w:type="pct"/>
            <w:tcBorders>
              <w:top w:val="single" w:sz="4" w:space="0" w:color="000000"/>
              <w:left w:val="single" w:sz="4" w:space="0" w:color="000000"/>
              <w:bottom w:val="single" w:sz="4" w:space="0" w:color="000000"/>
              <w:right w:val="single" w:sz="4" w:space="0" w:color="000000"/>
            </w:tcBorders>
            <w:vAlign w:val="center"/>
          </w:tcPr>
          <w:p w14:paraId="7525D83D" w14:textId="77777777" w:rsidR="00980CA1" w:rsidRPr="00036094" w:rsidRDefault="00980CA1" w:rsidP="00566DCA">
            <w:pPr>
              <w:pStyle w:val="TableTextLeft"/>
            </w:pPr>
            <w:r w:rsidRPr="00980CA1">
              <w:rPr>
                <w:b/>
                <w:lang w:val="en-AU"/>
              </w:rPr>
              <w:t xml:space="preserve">BSBHRM506 </w:t>
            </w:r>
            <w:proofErr w:type="gramStart"/>
            <w:r w:rsidRPr="00980CA1">
              <w:rPr>
                <w:b/>
                <w:lang w:val="en-AU"/>
              </w:rPr>
              <w:t>-  Manage</w:t>
            </w:r>
            <w:proofErr w:type="gramEnd"/>
            <w:r w:rsidRPr="00980CA1">
              <w:rPr>
                <w:b/>
                <w:lang w:val="en-AU"/>
              </w:rPr>
              <w:t xml:space="preserve"> recruitment selection and induction processes</w:t>
            </w:r>
          </w:p>
        </w:tc>
      </w:tr>
      <w:tr w:rsidR="00980CA1" w:rsidRPr="00036094" w14:paraId="595C4499"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6A7C04" w14:textId="77777777" w:rsidR="00980CA1" w:rsidRPr="00036094" w:rsidRDefault="00980CA1" w:rsidP="00566DCA">
            <w:pPr>
              <w:pStyle w:val="TableHeadingLeft"/>
            </w:pPr>
            <w:r>
              <w:t>Trainer</w:t>
            </w:r>
            <w:r w:rsidRPr="00036094">
              <w:t xml:space="preserve"> Name</w:t>
            </w:r>
          </w:p>
        </w:tc>
        <w:tc>
          <w:tcPr>
            <w:tcW w:w="3502" w:type="pct"/>
            <w:tcBorders>
              <w:top w:val="single" w:sz="4" w:space="0" w:color="000000"/>
              <w:left w:val="single" w:sz="4" w:space="0" w:color="000000"/>
              <w:bottom w:val="single" w:sz="4" w:space="0" w:color="000000"/>
              <w:right w:val="single" w:sz="4" w:space="0" w:color="000000"/>
            </w:tcBorders>
            <w:vAlign w:val="center"/>
          </w:tcPr>
          <w:p w14:paraId="09248703" w14:textId="77777777" w:rsidR="00980CA1" w:rsidRPr="00036094" w:rsidRDefault="00980CA1" w:rsidP="00566DCA">
            <w:pPr>
              <w:pStyle w:val="TableTextLeft"/>
            </w:pPr>
          </w:p>
        </w:tc>
      </w:tr>
      <w:tr w:rsidR="00980CA1" w:rsidRPr="00036094" w14:paraId="07EE0EF0"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C07880" w14:textId="77777777" w:rsidR="00980CA1" w:rsidRPr="00036094" w:rsidRDefault="00980CA1" w:rsidP="00566DCA">
            <w:pPr>
              <w:pStyle w:val="TableHeadingLeft"/>
            </w:pPr>
            <w:r w:rsidRPr="00036094">
              <w:t>Student Full Name</w:t>
            </w:r>
          </w:p>
        </w:tc>
        <w:tc>
          <w:tcPr>
            <w:tcW w:w="3502" w:type="pct"/>
            <w:tcBorders>
              <w:top w:val="single" w:sz="4" w:space="0" w:color="000000"/>
              <w:left w:val="single" w:sz="4" w:space="0" w:color="000000"/>
              <w:bottom w:val="single" w:sz="4" w:space="0" w:color="000000"/>
              <w:right w:val="single" w:sz="4" w:space="0" w:color="000000"/>
            </w:tcBorders>
            <w:vAlign w:val="center"/>
          </w:tcPr>
          <w:p w14:paraId="49DB94F3" w14:textId="77777777" w:rsidR="00980CA1" w:rsidRPr="00036094" w:rsidRDefault="00980CA1" w:rsidP="00566DCA">
            <w:pPr>
              <w:pStyle w:val="TableTextLeft"/>
            </w:pPr>
          </w:p>
        </w:tc>
      </w:tr>
      <w:tr w:rsidR="00980CA1" w:rsidRPr="00036094" w14:paraId="390556A3"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BFCCCD" w14:textId="77777777" w:rsidR="00980CA1" w:rsidRPr="00036094" w:rsidRDefault="00980CA1" w:rsidP="00566DCA">
            <w:pPr>
              <w:pStyle w:val="TableHeadingLeft"/>
            </w:pPr>
            <w:r>
              <w:t>Student ID</w:t>
            </w:r>
          </w:p>
        </w:tc>
        <w:tc>
          <w:tcPr>
            <w:tcW w:w="3502" w:type="pct"/>
            <w:tcBorders>
              <w:top w:val="single" w:sz="4" w:space="0" w:color="000000"/>
              <w:left w:val="single" w:sz="4" w:space="0" w:color="000000"/>
              <w:bottom w:val="single" w:sz="4" w:space="0" w:color="000000"/>
              <w:right w:val="single" w:sz="4" w:space="0" w:color="000000"/>
            </w:tcBorders>
            <w:vAlign w:val="center"/>
          </w:tcPr>
          <w:p w14:paraId="2320B67B" w14:textId="77777777" w:rsidR="00980CA1" w:rsidRPr="00036094" w:rsidRDefault="00980CA1" w:rsidP="00566DCA">
            <w:pPr>
              <w:pStyle w:val="TableTextLeft"/>
            </w:pPr>
          </w:p>
        </w:tc>
      </w:tr>
      <w:tr w:rsidR="00980CA1" w:rsidRPr="00036094" w14:paraId="38A0813B" w14:textId="77777777" w:rsidTr="00566DCA">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98FC5" w14:textId="77777777" w:rsidR="00980CA1" w:rsidRPr="00036094" w:rsidRDefault="00980CA1" w:rsidP="00566DCA">
            <w:pPr>
              <w:pStyle w:val="TableHeadingLeft"/>
            </w:pPr>
            <w:r w:rsidRPr="00036094">
              <w:t>Date Submitted</w:t>
            </w:r>
          </w:p>
        </w:tc>
        <w:tc>
          <w:tcPr>
            <w:tcW w:w="3502" w:type="pct"/>
            <w:tcBorders>
              <w:top w:val="single" w:sz="4" w:space="0" w:color="000000"/>
              <w:left w:val="single" w:sz="4" w:space="0" w:color="000000"/>
              <w:bottom w:val="single" w:sz="4" w:space="0" w:color="000000"/>
              <w:right w:val="single" w:sz="4" w:space="0" w:color="000000"/>
            </w:tcBorders>
            <w:vAlign w:val="center"/>
          </w:tcPr>
          <w:p w14:paraId="616D4943" w14:textId="77777777" w:rsidR="00980CA1" w:rsidRPr="00036094" w:rsidRDefault="00980CA1" w:rsidP="00566DCA">
            <w:pPr>
              <w:pStyle w:val="TableTextLeft"/>
            </w:pPr>
          </w:p>
        </w:tc>
      </w:tr>
    </w:tbl>
    <w:p w14:paraId="008A91E0" w14:textId="77777777" w:rsidR="00CB759E" w:rsidRDefault="00CB759E"/>
    <w:p w14:paraId="5F0ADEE4" w14:textId="77777777" w:rsidR="00980CA1" w:rsidRDefault="00980CA1"/>
    <w:p w14:paraId="3F15CA97" w14:textId="77777777" w:rsidR="00980CA1" w:rsidRDefault="00980CA1"/>
    <w:p w14:paraId="4209C82A" w14:textId="77777777" w:rsidR="00980CA1" w:rsidRDefault="00980CA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F96D8B" w:rsidRPr="00DF488B" w14:paraId="12F2E898" w14:textId="77777777" w:rsidTr="009C448B">
        <w:trPr>
          <w:trHeight w:val="368"/>
        </w:trPr>
        <w:tc>
          <w:tcPr>
            <w:tcW w:w="9576" w:type="dxa"/>
            <w:shd w:val="clear" w:color="auto" w:fill="8DB3E2" w:themeFill="text2" w:themeFillTint="66"/>
            <w:vAlign w:val="center"/>
          </w:tcPr>
          <w:p w14:paraId="0C50CDC6" w14:textId="77777777" w:rsidR="00F96D8B" w:rsidRPr="00DF488B" w:rsidRDefault="00F96D8B" w:rsidP="009C448B">
            <w:pPr>
              <w:rPr>
                <w:rFonts w:ascii="Arial" w:hAnsi="Arial" w:cs="Arial"/>
                <w:b/>
                <w:szCs w:val="20"/>
              </w:rPr>
            </w:pPr>
            <w:r w:rsidRPr="00DF488B">
              <w:rPr>
                <w:rFonts w:ascii="Arial" w:hAnsi="Arial" w:cs="Arial"/>
                <w:b/>
                <w:szCs w:val="20"/>
              </w:rPr>
              <w:t>Assessment Submission Requirements</w:t>
            </w:r>
          </w:p>
        </w:tc>
      </w:tr>
    </w:tbl>
    <w:p w14:paraId="0BD1C386" w14:textId="77777777" w:rsidR="00F96D8B" w:rsidRDefault="00F96D8B" w:rsidP="00F96D8B">
      <w:pPr>
        <w:rPr>
          <w:rFonts w:ascii="Arial" w:hAnsi="Arial" w:cs="Arial"/>
          <w:szCs w:val="20"/>
        </w:rPr>
      </w:pPr>
    </w:p>
    <w:p w14:paraId="094696EB" w14:textId="77777777" w:rsidR="00F96D8B" w:rsidRPr="00911D8F" w:rsidRDefault="00F96D8B" w:rsidP="00F96D8B">
      <w:pPr>
        <w:numPr>
          <w:ilvl w:val="0"/>
          <w:numId w:val="1"/>
        </w:numPr>
        <w:tabs>
          <w:tab w:val="num" w:pos="720"/>
        </w:tabs>
        <w:rPr>
          <w:rFonts w:ascii="Arial" w:hAnsi="Arial" w:cs="Arial"/>
          <w:sz w:val="18"/>
          <w:szCs w:val="18"/>
        </w:rPr>
      </w:pPr>
      <w:r w:rsidRPr="00911D8F">
        <w:rPr>
          <w:rFonts w:ascii="Arial" w:hAnsi="Arial" w:cs="Arial"/>
          <w:b/>
          <w:bCs/>
          <w:sz w:val="18"/>
          <w:szCs w:val="18"/>
        </w:rPr>
        <w:t>ALL assessments</w:t>
      </w:r>
      <w:r w:rsidRPr="00911D8F">
        <w:rPr>
          <w:rFonts w:ascii="Arial" w:hAnsi="Arial" w:cs="Arial"/>
          <w:sz w:val="18"/>
          <w:szCs w:val="18"/>
        </w:rPr>
        <w:t xml:space="preserve"> must be sent to </w:t>
      </w:r>
      <w:hyperlink r:id="rId8" w:history="1">
        <w:r w:rsidR="0063033F" w:rsidRPr="00F44051">
          <w:rPr>
            <w:rStyle w:val="Hyperlink"/>
            <w:rFonts w:ascii="Arial" w:hAnsi="Arial" w:cs="Arial"/>
            <w:sz w:val="18"/>
            <w:szCs w:val="18"/>
          </w:rPr>
          <w:t>syd_submissions@lonsdaleinstitute.edu.au</w:t>
        </w:r>
      </w:hyperlink>
      <w:r w:rsidRPr="00911D8F">
        <w:rPr>
          <w:rFonts w:ascii="Arial" w:hAnsi="Arial" w:cs="Arial"/>
          <w:sz w:val="18"/>
          <w:szCs w:val="18"/>
        </w:rPr>
        <w:t xml:space="preserve"> </w:t>
      </w:r>
    </w:p>
    <w:p w14:paraId="7418616D" w14:textId="77777777" w:rsidR="00F96D8B" w:rsidRPr="00911D8F" w:rsidRDefault="00F96D8B" w:rsidP="00F96D8B">
      <w:pPr>
        <w:numPr>
          <w:ilvl w:val="0"/>
          <w:numId w:val="1"/>
        </w:numPr>
        <w:tabs>
          <w:tab w:val="num" w:pos="720"/>
        </w:tabs>
        <w:rPr>
          <w:rFonts w:ascii="Arial" w:hAnsi="Arial" w:cs="Arial"/>
          <w:sz w:val="18"/>
          <w:szCs w:val="18"/>
        </w:rPr>
      </w:pPr>
      <w:r w:rsidRPr="00911D8F">
        <w:rPr>
          <w:rFonts w:ascii="Arial" w:hAnsi="Arial" w:cs="Arial"/>
          <w:b/>
          <w:bCs/>
          <w:sz w:val="18"/>
          <w:szCs w:val="18"/>
        </w:rPr>
        <w:t>NO students</w:t>
      </w:r>
      <w:r w:rsidRPr="00911D8F">
        <w:rPr>
          <w:rFonts w:ascii="Arial" w:hAnsi="Arial" w:cs="Arial"/>
          <w:sz w:val="18"/>
          <w:szCs w:val="18"/>
        </w:rPr>
        <w:t xml:space="preserve"> are to email assessments to </w:t>
      </w:r>
      <w:r w:rsidRPr="00911D8F">
        <w:rPr>
          <w:rFonts w:ascii="Arial" w:hAnsi="Arial" w:cs="Arial"/>
          <w:sz w:val="18"/>
          <w:szCs w:val="18"/>
          <w:u w:val="single"/>
        </w:rPr>
        <w:t>their trainer only</w:t>
      </w:r>
    </w:p>
    <w:p w14:paraId="665E8B4E" w14:textId="77777777" w:rsidR="00F96D8B" w:rsidRPr="00911D8F" w:rsidRDefault="00F96D8B" w:rsidP="00F96D8B">
      <w:pPr>
        <w:numPr>
          <w:ilvl w:val="0"/>
          <w:numId w:val="1"/>
        </w:numPr>
        <w:tabs>
          <w:tab w:val="num" w:pos="720"/>
        </w:tabs>
        <w:rPr>
          <w:rFonts w:ascii="Arial" w:hAnsi="Arial" w:cs="Arial"/>
          <w:sz w:val="18"/>
          <w:szCs w:val="18"/>
        </w:rPr>
      </w:pPr>
      <w:r w:rsidRPr="00911D8F">
        <w:rPr>
          <w:rFonts w:ascii="Arial" w:hAnsi="Arial" w:cs="Arial"/>
          <w:sz w:val="18"/>
          <w:szCs w:val="18"/>
        </w:rPr>
        <w:t>Your email message and assessment </w:t>
      </w:r>
      <w:r w:rsidRPr="00911D8F">
        <w:rPr>
          <w:rFonts w:ascii="Arial" w:hAnsi="Arial" w:cs="Arial"/>
          <w:b/>
          <w:bCs/>
          <w:sz w:val="18"/>
          <w:szCs w:val="18"/>
        </w:rPr>
        <w:t>MUST</w:t>
      </w:r>
      <w:r w:rsidRPr="00911D8F">
        <w:rPr>
          <w:rFonts w:ascii="Arial" w:hAnsi="Arial" w:cs="Arial"/>
          <w:sz w:val="18"/>
          <w:szCs w:val="18"/>
        </w:rPr>
        <w:t xml:space="preserve"> have the following details:</w:t>
      </w:r>
    </w:p>
    <w:p w14:paraId="54132127" w14:textId="77777777" w:rsidR="00F96D8B" w:rsidRPr="00911D8F" w:rsidRDefault="00F96D8B" w:rsidP="00F96D8B">
      <w:pPr>
        <w:tabs>
          <w:tab w:val="num" w:pos="720"/>
        </w:tabs>
        <w:ind w:left="360"/>
        <w:rPr>
          <w:rFonts w:ascii="Arial" w:hAnsi="Arial" w:cs="Arial"/>
          <w:sz w:val="18"/>
          <w:szCs w:val="18"/>
        </w:rPr>
      </w:pPr>
    </w:p>
    <w:p w14:paraId="7CEBABA2" w14:textId="77777777" w:rsidR="00F96D8B" w:rsidRPr="00911D8F" w:rsidRDefault="00F96D8B" w:rsidP="00F96D8B">
      <w:pPr>
        <w:tabs>
          <w:tab w:val="num" w:pos="720"/>
        </w:tabs>
        <w:ind w:left="360"/>
        <w:rPr>
          <w:rFonts w:ascii="Arial" w:hAnsi="Arial" w:cs="Arial"/>
          <w:sz w:val="18"/>
          <w:szCs w:val="18"/>
        </w:rPr>
      </w:pPr>
      <w:r w:rsidRPr="00911D8F">
        <w:rPr>
          <w:rFonts w:ascii="Arial" w:hAnsi="Arial" w:cs="Arial"/>
          <w:b/>
          <w:sz w:val="18"/>
          <w:szCs w:val="18"/>
        </w:rPr>
        <w:t>EMAIL SUBJECT</w:t>
      </w:r>
      <w:r w:rsidRPr="00911D8F">
        <w:rPr>
          <w:rFonts w:ascii="Arial" w:hAnsi="Arial" w:cs="Arial"/>
          <w:sz w:val="18"/>
          <w:szCs w:val="18"/>
        </w:rPr>
        <w:t>: (</w:t>
      </w:r>
      <w:r w:rsidR="0063033F">
        <w:rPr>
          <w:rFonts w:ascii="Arial" w:hAnsi="Arial" w:cs="Arial"/>
          <w:sz w:val="18"/>
          <w:szCs w:val="18"/>
        </w:rPr>
        <w:t>BSBHRM506</w:t>
      </w:r>
      <w:r w:rsidRPr="00911D8F">
        <w:rPr>
          <w:rFonts w:ascii="Arial" w:hAnsi="Arial" w:cs="Arial"/>
          <w:sz w:val="18"/>
          <w:szCs w:val="18"/>
        </w:rPr>
        <w:t>)_ (</w:t>
      </w:r>
      <w:r w:rsidR="0063033F">
        <w:rPr>
          <w:rFonts w:ascii="Arial" w:hAnsi="Arial" w:cs="Arial"/>
          <w:sz w:val="18"/>
          <w:szCs w:val="18"/>
        </w:rPr>
        <w:t>Lisa Penson</w:t>
      </w:r>
      <w:r w:rsidRPr="00911D8F">
        <w:rPr>
          <w:rFonts w:ascii="Arial" w:hAnsi="Arial" w:cs="Arial"/>
          <w:sz w:val="18"/>
          <w:szCs w:val="18"/>
        </w:rPr>
        <w:t>)_ Assessment Submission</w:t>
      </w:r>
    </w:p>
    <w:p w14:paraId="78245737" w14:textId="77777777" w:rsidR="00F96D8B" w:rsidRPr="00911D8F" w:rsidRDefault="00F96D8B" w:rsidP="00F96D8B">
      <w:pPr>
        <w:tabs>
          <w:tab w:val="num" w:pos="720"/>
        </w:tabs>
        <w:ind w:left="360"/>
        <w:rPr>
          <w:rFonts w:ascii="Arial" w:hAnsi="Arial" w:cs="Arial"/>
          <w:sz w:val="18"/>
          <w:szCs w:val="18"/>
        </w:rPr>
      </w:pPr>
    </w:p>
    <w:p w14:paraId="2532D271" w14:textId="77777777" w:rsidR="00F96D8B" w:rsidRPr="00A80885" w:rsidRDefault="00F96D8B" w:rsidP="00F96D8B">
      <w:pPr>
        <w:tabs>
          <w:tab w:val="num" w:pos="720"/>
        </w:tabs>
        <w:rPr>
          <w:rFonts w:ascii="Arial" w:hAnsi="Arial" w:cs="Arial"/>
          <w:szCs w:val="20"/>
        </w:rPr>
      </w:pPr>
    </w:p>
    <w:p w14:paraId="29BFFD76" w14:textId="77777777" w:rsidR="00F96D8B" w:rsidRPr="00A80885" w:rsidRDefault="00F96D8B" w:rsidP="00F96D8B">
      <w:pPr>
        <w:tabs>
          <w:tab w:val="num" w:pos="1440"/>
        </w:tabs>
        <w:rPr>
          <w:rFonts w:ascii="Arial" w:hAnsi="Arial" w:cs="Arial"/>
          <w:sz w:val="18"/>
          <w:szCs w:val="18"/>
        </w:rPr>
      </w:pPr>
      <w:r w:rsidRPr="00A80885">
        <w:rPr>
          <w:rFonts w:ascii="Arial" w:hAnsi="Arial" w:cs="Arial"/>
          <w:sz w:val="18"/>
          <w:szCs w:val="18"/>
        </w:rPr>
        <w:t xml:space="preserve">IMPORTANT NOTE: * Business students MUST attach both assessment tasks for each unit. </w:t>
      </w:r>
    </w:p>
    <w:p w14:paraId="456B6B7D" w14:textId="77777777" w:rsidR="00F96D8B" w:rsidRPr="00A80885" w:rsidRDefault="00F96D8B" w:rsidP="00F96D8B">
      <w:pPr>
        <w:tabs>
          <w:tab w:val="num" w:pos="1440"/>
        </w:tabs>
        <w:rPr>
          <w:rFonts w:ascii="Arial" w:hAnsi="Arial" w:cs="Arial"/>
          <w:sz w:val="18"/>
          <w:szCs w:val="18"/>
        </w:rPr>
      </w:pPr>
    </w:p>
    <w:p w14:paraId="45076929" w14:textId="77777777" w:rsidR="00F96D8B" w:rsidRPr="00A80885" w:rsidRDefault="00F96D8B" w:rsidP="00F96D8B">
      <w:pPr>
        <w:tabs>
          <w:tab w:val="num" w:pos="1440"/>
        </w:tabs>
        <w:rPr>
          <w:rFonts w:ascii="Arial" w:hAnsi="Arial" w:cs="Arial"/>
          <w:sz w:val="18"/>
          <w:szCs w:val="18"/>
        </w:rPr>
      </w:pPr>
      <w:r w:rsidRPr="00A80885">
        <w:rPr>
          <w:rFonts w:ascii="Arial" w:hAnsi="Arial" w:cs="Arial"/>
          <w:b/>
          <w:sz w:val="18"/>
          <w:szCs w:val="18"/>
        </w:rPr>
        <w:t xml:space="preserve">ATTACHMENT TITLE: </w:t>
      </w:r>
      <w:r w:rsidRPr="00A80885">
        <w:rPr>
          <w:rFonts w:ascii="Arial" w:hAnsi="Arial" w:cs="Arial"/>
          <w:sz w:val="18"/>
          <w:szCs w:val="18"/>
        </w:rPr>
        <w:t>(</w:t>
      </w:r>
      <w:r w:rsidR="0063033F">
        <w:rPr>
          <w:rFonts w:ascii="Arial" w:hAnsi="Arial" w:cs="Arial"/>
          <w:sz w:val="18"/>
          <w:szCs w:val="18"/>
        </w:rPr>
        <w:t>BSBHRM506</w:t>
      </w:r>
      <w:r w:rsidRPr="00A80885">
        <w:rPr>
          <w:rFonts w:ascii="Arial" w:hAnsi="Arial" w:cs="Arial"/>
          <w:sz w:val="18"/>
          <w:szCs w:val="18"/>
        </w:rPr>
        <w:t>)_(</w:t>
      </w:r>
      <w:r w:rsidR="0063033F">
        <w:rPr>
          <w:rFonts w:ascii="Arial" w:hAnsi="Arial" w:cs="Arial"/>
          <w:sz w:val="18"/>
          <w:szCs w:val="18"/>
        </w:rPr>
        <w:t>A2</w:t>
      </w:r>
      <w:r w:rsidRPr="00A80885">
        <w:rPr>
          <w:rFonts w:ascii="Arial" w:hAnsi="Arial" w:cs="Arial"/>
          <w:sz w:val="18"/>
          <w:szCs w:val="18"/>
        </w:rPr>
        <w:t>)_Student Name</w:t>
      </w:r>
    </w:p>
    <w:p w14:paraId="485A2010" w14:textId="77777777" w:rsidR="00F96D8B" w:rsidRPr="00A80885" w:rsidRDefault="00F96D8B" w:rsidP="00F96D8B">
      <w:pPr>
        <w:tabs>
          <w:tab w:val="num" w:pos="1440"/>
        </w:tabs>
        <w:rPr>
          <w:rFonts w:ascii="Arial" w:hAnsi="Arial" w:cs="Arial"/>
          <w:sz w:val="18"/>
          <w:szCs w:val="18"/>
        </w:rPr>
      </w:pPr>
    </w:p>
    <w:p w14:paraId="448CDB4E" w14:textId="77777777" w:rsidR="00F96D8B" w:rsidRPr="00A80885" w:rsidRDefault="00F96D8B" w:rsidP="00F96D8B">
      <w:pPr>
        <w:tabs>
          <w:tab w:val="num" w:pos="1440"/>
        </w:tabs>
        <w:rPr>
          <w:rFonts w:ascii="Arial" w:hAnsi="Arial" w:cs="Arial"/>
          <w:sz w:val="18"/>
          <w:szCs w:val="18"/>
        </w:rPr>
      </w:pPr>
      <w:r w:rsidRPr="00A80885">
        <w:rPr>
          <w:rFonts w:ascii="Arial" w:hAnsi="Arial" w:cs="Arial"/>
          <w:sz w:val="18"/>
          <w:szCs w:val="18"/>
        </w:rPr>
        <w:t xml:space="preserve">Assessments will only be accepted if the above instructions above are followed </w:t>
      </w:r>
    </w:p>
    <w:p w14:paraId="6AC622D7" w14:textId="77777777" w:rsidR="00F96D8B" w:rsidRPr="00A80885" w:rsidRDefault="00F96D8B" w:rsidP="00F96D8B">
      <w:pPr>
        <w:tabs>
          <w:tab w:val="num" w:pos="1440"/>
        </w:tabs>
        <w:rPr>
          <w:rFonts w:ascii="Arial" w:hAnsi="Arial" w:cs="Arial"/>
          <w:sz w:val="18"/>
          <w:szCs w:val="18"/>
        </w:rPr>
      </w:pPr>
    </w:p>
    <w:p w14:paraId="4E337456" w14:textId="77777777" w:rsidR="00F96D8B" w:rsidRPr="00A80885" w:rsidRDefault="00F96D8B" w:rsidP="00F96D8B">
      <w:pPr>
        <w:numPr>
          <w:ilvl w:val="0"/>
          <w:numId w:val="1"/>
        </w:numPr>
        <w:tabs>
          <w:tab w:val="clear" w:pos="360"/>
          <w:tab w:val="num" w:pos="720"/>
        </w:tabs>
        <w:rPr>
          <w:sz w:val="18"/>
          <w:szCs w:val="18"/>
        </w:rPr>
      </w:pPr>
      <w:r w:rsidRPr="00A80885">
        <w:rPr>
          <w:rFonts w:ascii="Arial" w:hAnsi="Arial" w:cs="Arial"/>
          <w:sz w:val="18"/>
          <w:szCs w:val="18"/>
        </w:rPr>
        <w:t>All assessments MUST be submitted as per submission dates  (</w:t>
      </w:r>
      <w:r w:rsidRPr="00A80885">
        <w:rPr>
          <w:rFonts w:ascii="Arial" w:hAnsi="Arial" w:cs="Arial"/>
          <w:b/>
          <w:sz w:val="18"/>
          <w:szCs w:val="18"/>
          <w:u w:val="single"/>
        </w:rPr>
        <w:t>please refer to your training log</w:t>
      </w:r>
      <w:r w:rsidRPr="00A80885">
        <w:rPr>
          <w:rFonts w:ascii="Arial" w:hAnsi="Arial" w:cs="Arial"/>
          <w:sz w:val="18"/>
          <w:szCs w:val="18"/>
        </w:rPr>
        <w:t>)</w:t>
      </w:r>
    </w:p>
    <w:p w14:paraId="2702E62E" w14:textId="77777777" w:rsidR="00F96D8B" w:rsidRPr="00A80885" w:rsidRDefault="00F96D8B" w:rsidP="00F96D8B">
      <w:pPr>
        <w:numPr>
          <w:ilvl w:val="0"/>
          <w:numId w:val="1"/>
        </w:numPr>
        <w:tabs>
          <w:tab w:val="clear" w:pos="360"/>
          <w:tab w:val="num" w:pos="720"/>
        </w:tabs>
        <w:rPr>
          <w:sz w:val="18"/>
          <w:szCs w:val="18"/>
        </w:rPr>
      </w:pPr>
      <w:r w:rsidRPr="00A80885">
        <w:rPr>
          <w:rFonts w:ascii="Arial" w:hAnsi="Arial" w:cs="Arial"/>
          <w:sz w:val="18"/>
          <w:szCs w:val="18"/>
        </w:rPr>
        <w:t>Late submissions and re submission policy will apply (</w:t>
      </w:r>
      <w:r w:rsidRPr="00A80885">
        <w:rPr>
          <w:rFonts w:ascii="Arial" w:hAnsi="Arial" w:cs="Arial"/>
          <w:b/>
          <w:sz w:val="18"/>
          <w:szCs w:val="18"/>
          <w:u w:val="single"/>
        </w:rPr>
        <w:t>please refer to your training log)</w:t>
      </w:r>
    </w:p>
    <w:p w14:paraId="35452B82" w14:textId="77777777" w:rsidR="00F96D8B" w:rsidRDefault="00F96D8B" w:rsidP="00F96D8B">
      <w:pPr>
        <w:rPr>
          <w:rFonts w:ascii="Arial" w:hAnsi="Arial"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F96D8B" w:rsidRPr="00DF488B" w14:paraId="39A856CD" w14:textId="77777777" w:rsidTr="009C448B">
        <w:trPr>
          <w:trHeight w:val="368"/>
        </w:trPr>
        <w:tc>
          <w:tcPr>
            <w:tcW w:w="9576" w:type="dxa"/>
            <w:shd w:val="clear" w:color="auto" w:fill="8DB3E2" w:themeFill="text2" w:themeFillTint="66"/>
            <w:vAlign w:val="center"/>
          </w:tcPr>
          <w:p w14:paraId="39A2E7EE" w14:textId="77777777" w:rsidR="00F96D8B" w:rsidRPr="00DF488B" w:rsidRDefault="00F96D8B" w:rsidP="009C448B">
            <w:pPr>
              <w:rPr>
                <w:rFonts w:ascii="Arial" w:hAnsi="Arial" w:cs="Arial"/>
                <w:b/>
                <w:szCs w:val="20"/>
              </w:rPr>
            </w:pPr>
            <w:r>
              <w:rPr>
                <w:rFonts w:ascii="Arial" w:hAnsi="Arial" w:cs="Arial"/>
                <w:b/>
                <w:szCs w:val="20"/>
              </w:rPr>
              <w:t>Declaration of Authenticity</w:t>
            </w:r>
          </w:p>
        </w:tc>
      </w:tr>
    </w:tbl>
    <w:p w14:paraId="0A16B8F0" w14:textId="77777777" w:rsidR="00F96D8B" w:rsidRDefault="00F96D8B" w:rsidP="00F96D8B">
      <w:pPr>
        <w:rPr>
          <w:rFonts w:ascii="Arial" w:hAnsi="Arial" w:cs="Arial"/>
          <w:szCs w:val="20"/>
        </w:rPr>
      </w:pPr>
    </w:p>
    <w:p w14:paraId="24C18716" w14:textId="77777777" w:rsidR="00F96D8B" w:rsidRPr="00911D8F" w:rsidRDefault="00F96D8B" w:rsidP="00F96D8B">
      <w:pPr>
        <w:jc w:val="both"/>
        <w:rPr>
          <w:rFonts w:ascii="Arial" w:hAnsi="Arial" w:cs="Arial"/>
          <w:sz w:val="18"/>
          <w:szCs w:val="18"/>
        </w:rPr>
      </w:pPr>
      <w:r w:rsidRPr="00911D8F">
        <w:rPr>
          <w:rFonts w:ascii="Arial" w:hAnsi="Arial" w:cs="Arial"/>
          <w:sz w:val="18"/>
          <w:szCs w:val="18"/>
        </w:rPr>
        <w:t>The above named student, confirm that by submitting, or causing the attached assignment/s to be submitted, to Lonsdale Institute Pty Ltd, I have not plagiarised any other person’s work in this assignment and except where appropriately acknowledged, this assignment is my own work, has been expressed in my own words, and has not previously been submitted for assessment. I do understand and accept the consequences of academic misconduct according to Lonsdale’s Policies and Procedures.</w:t>
      </w:r>
    </w:p>
    <w:p w14:paraId="2F681DCD" w14:textId="77777777" w:rsidR="00CB759E" w:rsidRDefault="00CB759E">
      <w:pPr>
        <w:rPr>
          <w:rFonts w:ascii="Arial" w:hAnsi="Arial" w:cs="Arial"/>
          <w:szCs w:val="20"/>
        </w:rPr>
      </w:pPr>
    </w:p>
    <w:p w14:paraId="484C0DE6" w14:textId="77777777" w:rsidR="00CB759E" w:rsidRPr="00DF488B" w:rsidRDefault="00CB759E">
      <w:pPr>
        <w:rPr>
          <w:rFonts w:ascii="Arial" w:hAnsi="Arial" w:cs="Arial"/>
          <w:szCs w:val="20"/>
        </w:rPr>
      </w:pPr>
    </w:p>
    <w:tbl>
      <w:tblPr>
        <w:tblStyle w:val="TableGrid"/>
        <w:tblW w:w="0" w:type="auto"/>
        <w:tblLook w:val="04A0" w:firstRow="1" w:lastRow="0" w:firstColumn="1" w:lastColumn="0" w:noHBand="0" w:noVBand="1"/>
      </w:tblPr>
      <w:tblGrid>
        <w:gridCol w:w="9576"/>
      </w:tblGrid>
      <w:tr w:rsidR="00621A4E" w:rsidRPr="00DF488B" w14:paraId="1F340443" w14:textId="77777777" w:rsidTr="00DF488B">
        <w:trPr>
          <w:trHeight w:val="436"/>
        </w:trPr>
        <w:tc>
          <w:tcPr>
            <w:tcW w:w="9576" w:type="dxa"/>
            <w:shd w:val="clear" w:color="auto" w:fill="000000" w:themeFill="text1"/>
            <w:vAlign w:val="center"/>
          </w:tcPr>
          <w:p w14:paraId="28BE14E3" w14:textId="77777777" w:rsidR="00621A4E" w:rsidRPr="00DF488B" w:rsidRDefault="00D7400A" w:rsidP="00293F3A">
            <w:pPr>
              <w:rPr>
                <w:rFonts w:ascii="Arial" w:hAnsi="Arial" w:cs="Arial"/>
                <w:b/>
                <w:szCs w:val="20"/>
              </w:rPr>
            </w:pPr>
            <w:r>
              <w:rPr>
                <w:rFonts w:ascii="Arial" w:hAnsi="Arial" w:cs="Arial"/>
                <w:b/>
                <w:szCs w:val="20"/>
              </w:rPr>
              <w:t>Assessment Task</w:t>
            </w:r>
          </w:p>
        </w:tc>
      </w:tr>
    </w:tbl>
    <w:p w14:paraId="29942FDF" w14:textId="77777777" w:rsidR="00D7400A" w:rsidRDefault="00D7400A" w:rsidP="00D7400A">
      <w:pPr>
        <w:rPr>
          <w:szCs w:val="20"/>
        </w:rPr>
      </w:pPr>
    </w:p>
    <w:p w14:paraId="34FD33F6" w14:textId="77777777" w:rsidR="00EB4E1E" w:rsidRPr="00EB4E1E" w:rsidRDefault="00341AD3" w:rsidP="00D7400A">
      <w:pPr>
        <w:rPr>
          <w:b/>
          <w:szCs w:val="20"/>
        </w:rPr>
      </w:pPr>
      <w:r>
        <w:rPr>
          <w:b/>
          <w:szCs w:val="20"/>
        </w:rPr>
        <w:t xml:space="preserve">Task 1 - </w:t>
      </w:r>
      <w:r w:rsidR="00EB4E1E" w:rsidRPr="00EB4E1E">
        <w:rPr>
          <w:b/>
          <w:szCs w:val="20"/>
        </w:rPr>
        <w:t>Online Course</w:t>
      </w:r>
    </w:p>
    <w:p w14:paraId="70BF35D0" w14:textId="77777777" w:rsidR="00980CA1" w:rsidRDefault="00980CA1" w:rsidP="00D7400A">
      <w:pPr>
        <w:rPr>
          <w:rFonts w:ascii="Arial" w:hAnsi="Arial" w:cs="Arial"/>
          <w:szCs w:val="20"/>
        </w:rPr>
      </w:pPr>
    </w:p>
    <w:p w14:paraId="72805768" w14:textId="77777777" w:rsidR="00980CA1" w:rsidRDefault="00EB4E1E" w:rsidP="00D7400A">
      <w:pPr>
        <w:rPr>
          <w:rFonts w:ascii="Arial" w:hAnsi="Arial" w:cs="Arial"/>
          <w:szCs w:val="20"/>
        </w:rPr>
      </w:pPr>
      <w:r w:rsidRPr="00F96D8B">
        <w:rPr>
          <w:rFonts w:ascii="Arial" w:hAnsi="Arial" w:cs="Arial"/>
          <w:szCs w:val="20"/>
        </w:rPr>
        <w:t xml:space="preserve">Complete the </w:t>
      </w:r>
      <w:proofErr w:type="spellStart"/>
      <w:r w:rsidRPr="00F96D8B">
        <w:rPr>
          <w:rFonts w:ascii="Arial" w:hAnsi="Arial" w:cs="Arial"/>
          <w:szCs w:val="20"/>
        </w:rPr>
        <w:t>Fairwork</w:t>
      </w:r>
      <w:proofErr w:type="spellEnd"/>
      <w:r w:rsidRPr="00F96D8B">
        <w:rPr>
          <w:rFonts w:ascii="Arial" w:hAnsi="Arial" w:cs="Arial"/>
          <w:szCs w:val="20"/>
        </w:rPr>
        <w:t xml:space="preserve"> online course for “Hiring employees” at </w:t>
      </w:r>
    </w:p>
    <w:p w14:paraId="40A631E2" w14:textId="77777777" w:rsidR="00980CA1" w:rsidRDefault="00980CA1" w:rsidP="00D7400A">
      <w:pPr>
        <w:rPr>
          <w:rFonts w:ascii="Arial" w:hAnsi="Arial" w:cs="Arial"/>
          <w:szCs w:val="20"/>
        </w:rPr>
      </w:pPr>
    </w:p>
    <w:p w14:paraId="42D483BE" w14:textId="77777777" w:rsidR="00980CA1" w:rsidRDefault="00980CA1" w:rsidP="00D7400A">
      <w:pPr>
        <w:rPr>
          <w:rFonts w:ascii="Arial" w:hAnsi="Arial" w:cs="Arial"/>
          <w:szCs w:val="20"/>
        </w:rPr>
      </w:pPr>
      <w:hyperlink r:id="rId9" w:history="1">
        <w:r w:rsidR="00EB4E1E" w:rsidRPr="00F96D8B">
          <w:rPr>
            <w:rStyle w:val="Hyperlink"/>
            <w:rFonts w:ascii="Arial" w:hAnsi="Arial" w:cs="Arial"/>
            <w:szCs w:val="20"/>
          </w:rPr>
          <w:t>http://www.fairwork.gov.au/how-we-will-help/online-training</w:t>
        </w:r>
      </w:hyperlink>
      <w:proofErr w:type="gramStart"/>
      <w:r w:rsidR="00EB4E1E" w:rsidRPr="00F96D8B">
        <w:rPr>
          <w:rFonts w:ascii="Arial" w:hAnsi="Arial" w:cs="Arial"/>
          <w:szCs w:val="20"/>
        </w:rPr>
        <w:t xml:space="preserve"> .</w:t>
      </w:r>
      <w:proofErr w:type="gramEnd"/>
      <w:r w:rsidR="00EB4E1E" w:rsidRPr="00F96D8B">
        <w:rPr>
          <w:rFonts w:ascii="Arial" w:hAnsi="Arial" w:cs="Arial"/>
          <w:szCs w:val="20"/>
        </w:rPr>
        <w:t xml:space="preserve"> </w:t>
      </w:r>
    </w:p>
    <w:p w14:paraId="6DCEE54A" w14:textId="77777777" w:rsidR="00980CA1" w:rsidRDefault="00980CA1" w:rsidP="00D7400A">
      <w:pPr>
        <w:rPr>
          <w:rFonts w:ascii="Arial" w:hAnsi="Arial" w:cs="Arial"/>
          <w:szCs w:val="20"/>
        </w:rPr>
      </w:pPr>
    </w:p>
    <w:p w14:paraId="353F3CD9" w14:textId="77777777" w:rsidR="00EB4E1E" w:rsidRPr="00F96D8B" w:rsidRDefault="00980CA1" w:rsidP="00D7400A">
      <w:pPr>
        <w:rPr>
          <w:rFonts w:ascii="Arial" w:hAnsi="Arial" w:cs="Arial"/>
          <w:szCs w:val="20"/>
        </w:rPr>
      </w:pPr>
      <w:r>
        <w:rPr>
          <w:rFonts w:ascii="Arial" w:hAnsi="Arial" w:cs="Arial"/>
          <w:szCs w:val="20"/>
        </w:rPr>
        <w:t xml:space="preserve">You must submit your </w:t>
      </w:r>
      <w:r w:rsidR="00EB4E1E" w:rsidRPr="00F96D8B">
        <w:rPr>
          <w:rFonts w:ascii="Arial" w:hAnsi="Arial" w:cs="Arial"/>
          <w:szCs w:val="20"/>
        </w:rPr>
        <w:t>certificate</w:t>
      </w:r>
      <w:r>
        <w:rPr>
          <w:rFonts w:ascii="Arial" w:hAnsi="Arial" w:cs="Arial"/>
          <w:szCs w:val="20"/>
        </w:rPr>
        <w:t xml:space="preserve"> with your name on </w:t>
      </w:r>
      <w:r w:rsidRPr="00A80885">
        <w:rPr>
          <w:rFonts w:ascii="Arial" w:hAnsi="Arial" w:cs="Arial"/>
          <w:sz w:val="18"/>
          <w:szCs w:val="18"/>
        </w:rPr>
        <w:t>(</w:t>
      </w:r>
      <w:r>
        <w:rPr>
          <w:rFonts w:ascii="Arial" w:hAnsi="Arial" w:cs="Arial"/>
          <w:sz w:val="18"/>
          <w:szCs w:val="18"/>
        </w:rPr>
        <w:t>BSBHRM506</w:t>
      </w:r>
      <w:r w:rsidRPr="00A80885">
        <w:rPr>
          <w:rFonts w:ascii="Arial" w:hAnsi="Arial" w:cs="Arial"/>
          <w:sz w:val="18"/>
          <w:szCs w:val="18"/>
        </w:rPr>
        <w:t>)_(</w:t>
      </w:r>
      <w:r>
        <w:rPr>
          <w:rFonts w:ascii="Arial" w:hAnsi="Arial" w:cs="Arial"/>
          <w:sz w:val="18"/>
          <w:szCs w:val="18"/>
        </w:rPr>
        <w:t>A2</w:t>
      </w:r>
      <w:r w:rsidRPr="00A80885">
        <w:rPr>
          <w:rFonts w:ascii="Arial" w:hAnsi="Arial" w:cs="Arial"/>
          <w:sz w:val="18"/>
          <w:szCs w:val="18"/>
        </w:rPr>
        <w:t>)_Student Name</w:t>
      </w:r>
      <w:r w:rsidR="00EB4E1E" w:rsidRPr="00F96D8B">
        <w:rPr>
          <w:rFonts w:ascii="Arial" w:hAnsi="Arial" w:cs="Arial"/>
          <w:szCs w:val="20"/>
        </w:rPr>
        <w:t xml:space="preserve"> as proof of your completi</w:t>
      </w:r>
      <w:r>
        <w:rPr>
          <w:rFonts w:ascii="Arial" w:hAnsi="Arial" w:cs="Arial"/>
          <w:szCs w:val="20"/>
        </w:rPr>
        <w:t>on.</w:t>
      </w:r>
    </w:p>
    <w:p w14:paraId="560E1923" w14:textId="77777777" w:rsidR="00EB4E1E" w:rsidRDefault="00EB4E1E" w:rsidP="00D7400A">
      <w:pPr>
        <w:rPr>
          <w:szCs w:val="20"/>
        </w:rPr>
      </w:pPr>
    </w:p>
    <w:p w14:paraId="75E7386A" w14:textId="77777777" w:rsidR="00980CA1" w:rsidRDefault="00341AD3" w:rsidP="00D7400A">
      <w:pPr>
        <w:rPr>
          <w:b/>
          <w:szCs w:val="20"/>
        </w:rPr>
      </w:pPr>
      <w:r>
        <w:rPr>
          <w:b/>
          <w:szCs w:val="20"/>
        </w:rPr>
        <w:t xml:space="preserve">Task 2 - </w:t>
      </w:r>
      <w:r w:rsidR="00EB4E1E" w:rsidRPr="00EB4E1E">
        <w:rPr>
          <w:b/>
          <w:szCs w:val="20"/>
        </w:rPr>
        <w:t>Role-Play</w:t>
      </w:r>
      <w:r>
        <w:rPr>
          <w:b/>
          <w:szCs w:val="20"/>
        </w:rPr>
        <w:t xml:space="preserve"> (based on project task)</w:t>
      </w:r>
      <w:r w:rsidR="00DC39DB">
        <w:rPr>
          <w:b/>
          <w:szCs w:val="20"/>
        </w:rPr>
        <w:t xml:space="preserve"> </w:t>
      </w:r>
    </w:p>
    <w:p w14:paraId="426C3F81" w14:textId="77777777" w:rsidR="00980CA1" w:rsidRDefault="00980CA1" w:rsidP="00D7400A">
      <w:pPr>
        <w:rPr>
          <w:b/>
          <w:szCs w:val="20"/>
        </w:rPr>
      </w:pPr>
    </w:p>
    <w:p w14:paraId="4DCD2196" w14:textId="77777777" w:rsidR="00980CA1" w:rsidRDefault="00D7400A" w:rsidP="00D7400A">
      <w:pPr>
        <w:rPr>
          <w:rFonts w:ascii="Arial" w:hAnsi="Arial" w:cs="Arial"/>
          <w:i/>
          <w:sz w:val="22"/>
          <w:szCs w:val="22"/>
        </w:rPr>
      </w:pPr>
      <w:r w:rsidRPr="00D7400A">
        <w:rPr>
          <w:rFonts w:ascii="Arial" w:hAnsi="Arial" w:cs="Arial"/>
          <w:sz w:val="22"/>
          <w:szCs w:val="22"/>
        </w:rPr>
        <w:t>You are to conduct a role-play based on your project task for Wobbly Boot Winery. You will be required to interview a candidate (one of your classmates) based on the job description created in the project task</w:t>
      </w:r>
      <w:r w:rsidRPr="00D7400A">
        <w:rPr>
          <w:rFonts w:ascii="Arial" w:hAnsi="Arial" w:cs="Arial"/>
          <w:i/>
          <w:sz w:val="22"/>
          <w:szCs w:val="22"/>
        </w:rPr>
        <w:t xml:space="preserve">. </w:t>
      </w:r>
    </w:p>
    <w:p w14:paraId="518E5CA5" w14:textId="77777777" w:rsidR="00980CA1" w:rsidRDefault="00980CA1" w:rsidP="00D7400A">
      <w:pPr>
        <w:rPr>
          <w:rFonts w:ascii="Arial" w:hAnsi="Arial" w:cs="Arial"/>
          <w:i/>
          <w:sz w:val="22"/>
          <w:szCs w:val="22"/>
        </w:rPr>
      </w:pPr>
    </w:p>
    <w:p w14:paraId="5D850805" w14:textId="77777777" w:rsidR="00980CA1" w:rsidRDefault="00980CA1" w:rsidP="00D7400A">
      <w:pPr>
        <w:rPr>
          <w:rFonts w:ascii="Arial" w:hAnsi="Arial" w:cs="Arial"/>
          <w:sz w:val="22"/>
          <w:szCs w:val="22"/>
        </w:rPr>
      </w:pPr>
      <w:r>
        <w:rPr>
          <w:rFonts w:ascii="Arial" w:hAnsi="Arial" w:cs="Arial"/>
          <w:sz w:val="22"/>
          <w:szCs w:val="22"/>
        </w:rPr>
        <w:t>The</w:t>
      </w:r>
      <w:r w:rsidR="00D7400A" w:rsidRPr="00D7400A">
        <w:rPr>
          <w:rFonts w:ascii="Arial" w:hAnsi="Arial" w:cs="Arial"/>
          <w:sz w:val="22"/>
          <w:szCs w:val="22"/>
        </w:rPr>
        <w:t xml:space="preserve"> candidate’s</w:t>
      </w:r>
      <w:r>
        <w:rPr>
          <w:rFonts w:ascii="Arial" w:hAnsi="Arial" w:cs="Arial"/>
          <w:sz w:val="22"/>
          <w:szCs w:val="22"/>
        </w:rPr>
        <w:t xml:space="preserve"> will give feedback on your performance as an interviewer</w:t>
      </w:r>
    </w:p>
    <w:p w14:paraId="53919F1A" w14:textId="77777777" w:rsidR="00980CA1" w:rsidRDefault="00980CA1" w:rsidP="00D7400A">
      <w:pPr>
        <w:rPr>
          <w:rFonts w:ascii="Arial" w:hAnsi="Arial" w:cs="Arial"/>
          <w:sz w:val="22"/>
          <w:szCs w:val="22"/>
        </w:rPr>
      </w:pPr>
    </w:p>
    <w:p w14:paraId="149188E2" w14:textId="77777777" w:rsidR="00D7400A" w:rsidRDefault="00D7400A" w:rsidP="00D7400A">
      <w:pPr>
        <w:rPr>
          <w:rFonts w:ascii="Arial" w:hAnsi="Arial" w:cs="Arial"/>
          <w:b/>
          <w:sz w:val="22"/>
          <w:szCs w:val="22"/>
          <w:u w:val="single"/>
        </w:rPr>
      </w:pPr>
      <w:r w:rsidRPr="00D7400A">
        <w:rPr>
          <w:rFonts w:ascii="Arial" w:hAnsi="Arial" w:cs="Arial"/>
          <w:b/>
          <w:sz w:val="22"/>
          <w:szCs w:val="22"/>
          <w:u w:val="single"/>
        </w:rPr>
        <w:t>These notes are to be submitted at the completion of the role-play task</w:t>
      </w:r>
      <w:r w:rsidR="00980CA1">
        <w:rPr>
          <w:rFonts w:ascii="Arial" w:hAnsi="Arial" w:cs="Arial"/>
          <w:b/>
          <w:sz w:val="22"/>
          <w:szCs w:val="22"/>
          <w:u w:val="single"/>
        </w:rPr>
        <w:t xml:space="preserve"> </w:t>
      </w:r>
    </w:p>
    <w:p w14:paraId="2E3CF0D0" w14:textId="77777777" w:rsidR="00980CA1" w:rsidRDefault="00980CA1" w:rsidP="00D7400A">
      <w:pPr>
        <w:rPr>
          <w:rFonts w:ascii="Arial" w:hAnsi="Arial" w:cs="Arial"/>
          <w:b/>
          <w:sz w:val="22"/>
          <w:szCs w:val="22"/>
          <w:u w:val="single"/>
        </w:rPr>
      </w:pPr>
    </w:p>
    <w:p w14:paraId="72EF2391" w14:textId="77777777" w:rsidR="00980CA1" w:rsidRPr="00DC39DB" w:rsidRDefault="00980CA1" w:rsidP="00D7400A">
      <w:pPr>
        <w:rPr>
          <w:b/>
          <w:szCs w:val="20"/>
        </w:rPr>
      </w:pPr>
    </w:p>
    <w:p w14:paraId="5B3460DE" w14:textId="77777777" w:rsidR="00D7400A" w:rsidRDefault="00D7400A" w:rsidP="00B7473C">
      <w:pPr>
        <w:tabs>
          <w:tab w:val="num" w:pos="720"/>
        </w:tabs>
        <w:rPr>
          <w:rFonts w:ascii="Arial" w:hAnsi="Arial" w:cs="Arial"/>
          <w:szCs w:val="20"/>
        </w:rPr>
      </w:pPr>
    </w:p>
    <w:p w14:paraId="037513C5" w14:textId="77777777" w:rsidR="00980CA1" w:rsidRDefault="00980CA1" w:rsidP="00980CA1">
      <w:pPr>
        <w:rPr>
          <w:b/>
          <w:sz w:val="32"/>
          <w:szCs w:val="32"/>
        </w:rPr>
      </w:pPr>
      <w:r>
        <w:rPr>
          <w:b/>
          <w:sz w:val="32"/>
          <w:szCs w:val="32"/>
        </w:rPr>
        <w:t>Student Name</w:t>
      </w:r>
      <w:r>
        <w:rPr>
          <w:b/>
          <w:sz w:val="32"/>
          <w:szCs w:val="32"/>
        </w:rPr>
        <w:t xml:space="preserve"> (interviewer)</w:t>
      </w:r>
      <w:r>
        <w:rPr>
          <w:b/>
          <w:sz w:val="32"/>
          <w:szCs w:val="32"/>
        </w:rPr>
        <w:t>:</w:t>
      </w:r>
    </w:p>
    <w:p w14:paraId="3D842E5B" w14:textId="77777777" w:rsidR="00980CA1" w:rsidRDefault="00980CA1" w:rsidP="00980CA1">
      <w:pPr>
        <w:rPr>
          <w:b/>
          <w:sz w:val="32"/>
          <w:szCs w:val="32"/>
        </w:rPr>
      </w:pPr>
      <w:r>
        <w:rPr>
          <w:b/>
          <w:sz w:val="32"/>
          <w:szCs w:val="32"/>
        </w:rPr>
        <w:t>Observer’s Name:</w:t>
      </w:r>
    </w:p>
    <w:p w14:paraId="12F31EF8" w14:textId="77777777" w:rsidR="00980CA1" w:rsidRPr="00F241BB" w:rsidRDefault="00980CA1" w:rsidP="00980CA1">
      <w:pPr>
        <w:rPr>
          <w:b/>
          <w:sz w:val="32"/>
          <w:szCs w:val="32"/>
        </w:rPr>
      </w:pPr>
      <w:r>
        <w:rPr>
          <w:b/>
          <w:sz w:val="32"/>
          <w:szCs w:val="32"/>
        </w:rPr>
        <w:t xml:space="preserve"> </w:t>
      </w:r>
    </w:p>
    <w:p w14:paraId="13F7D5A1" w14:textId="77777777" w:rsidR="00980CA1" w:rsidRDefault="00980CA1" w:rsidP="00980CA1">
      <w:pPr>
        <w:rPr>
          <w:sz w:val="36"/>
          <w:szCs w:val="36"/>
        </w:rPr>
      </w:pPr>
      <w:proofErr w:type="gramStart"/>
      <w:r>
        <w:rPr>
          <w:sz w:val="36"/>
          <w:szCs w:val="36"/>
        </w:rPr>
        <w:t>Role play</w:t>
      </w:r>
      <w:proofErr w:type="gramEnd"/>
      <w:r>
        <w:rPr>
          <w:sz w:val="36"/>
          <w:szCs w:val="36"/>
        </w:rPr>
        <w:t xml:space="preserve"> Interview - </w:t>
      </w:r>
      <w:r w:rsidRPr="00B45994">
        <w:rPr>
          <w:sz w:val="36"/>
          <w:szCs w:val="36"/>
        </w:rPr>
        <w:t>Observation Checklist:</w:t>
      </w:r>
    </w:p>
    <w:p w14:paraId="25CB4A8C" w14:textId="77777777" w:rsidR="00980CA1" w:rsidRPr="00916AA3" w:rsidRDefault="00980CA1" w:rsidP="00980CA1">
      <w:pPr>
        <w:rPr>
          <w:sz w:val="36"/>
          <w:szCs w:val="36"/>
        </w:rPr>
      </w:pPr>
    </w:p>
    <w:tbl>
      <w:tblPr>
        <w:tblStyle w:val="TableGrid"/>
        <w:tblW w:w="0" w:type="auto"/>
        <w:tblLook w:val="04A0" w:firstRow="1" w:lastRow="0" w:firstColumn="1" w:lastColumn="0" w:noHBand="0" w:noVBand="1"/>
      </w:tblPr>
      <w:tblGrid>
        <w:gridCol w:w="8271"/>
        <w:gridCol w:w="715"/>
        <w:gridCol w:w="590"/>
      </w:tblGrid>
      <w:tr w:rsidR="00980CA1" w:rsidRPr="00980CA1" w14:paraId="74DC4EB2" w14:textId="77777777" w:rsidTr="00566DCA">
        <w:tc>
          <w:tcPr>
            <w:tcW w:w="8410" w:type="dxa"/>
          </w:tcPr>
          <w:p w14:paraId="02F79429" w14:textId="77777777" w:rsidR="00980CA1" w:rsidRPr="00980CA1" w:rsidRDefault="00980CA1" w:rsidP="00566DCA">
            <w:pPr>
              <w:rPr>
                <w:rFonts w:ascii="Arial" w:hAnsi="Arial" w:cs="Arial"/>
                <w:b/>
                <w:sz w:val="28"/>
              </w:rPr>
            </w:pPr>
            <w:r w:rsidRPr="00980CA1">
              <w:rPr>
                <w:rFonts w:ascii="Arial" w:hAnsi="Arial" w:cs="Arial"/>
                <w:b/>
                <w:sz w:val="28"/>
              </w:rPr>
              <w:t>Durin</w:t>
            </w:r>
            <w:r w:rsidRPr="00980CA1">
              <w:rPr>
                <w:rFonts w:ascii="Arial" w:hAnsi="Arial" w:cs="Arial"/>
                <w:b/>
                <w:sz w:val="28"/>
              </w:rPr>
              <w:t>g the role play, did the interviewer</w:t>
            </w:r>
            <w:r w:rsidRPr="00980CA1">
              <w:rPr>
                <w:rFonts w:ascii="Arial" w:hAnsi="Arial" w:cs="Arial"/>
                <w:b/>
                <w:sz w:val="28"/>
              </w:rPr>
              <w:t>:</w:t>
            </w:r>
          </w:p>
        </w:tc>
        <w:tc>
          <w:tcPr>
            <w:tcW w:w="615" w:type="dxa"/>
          </w:tcPr>
          <w:p w14:paraId="6EFB9E51" w14:textId="77777777" w:rsidR="00980CA1" w:rsidRPr="00980CA1" w:rsidRDefault="00980CA1" w:rsidP="00566DCA">
            <w:pPr>
              <w:rPr>
                <w:rFonts w:ascii="Arial" w:hAnsi="Arial" w:cs="Arial"/>
                <w:b/>
                <w:sz w:val="28"/>
              </w:rPr>
            </w:pPr>
            <w:r w:rsidRPr="00980CA1">
              <w:rPr>
                <w:rFonts w:ascii="Arial" w:hAnsi="Arial" w:cs="Arial"/>
                <w:b/>
                <w:sz w:val="28"/>
              </w:rPr>
              <w:t>Yes</w:t>
            </w:r>
          </w:p>
        </w:tc>
        <w:tc>
          <w:tcPr>
            <w:tcW w:w="551" w:type="dxa"/>
          </w:tcPr>
          <w:p w14:paraId="45F576D3" w14:textId="77777777" w:rsidR="00980CA1" w:rsidRPr="00980CA1" w:rsidRDefault="00980CA1" w:rsidP="00566DCA">
            <w:pPr>
              <w:rPr>
                <w:rFonts w:ascii="Arial" w:hAnsi="Arial" w:cs="Arial"/>
                <w:b/>
                <w:sz w:val="28"/>
              </w:rPr>
            </w:pPr>
            <w:r w:rsidRPr="00980CA1">
              <w:rPr>
                <w:rFonts w:ascii="Arial" w:hAnsi="Arial" w:cs="Arial"/>
                <w:b/>
                <w:sz w:val="28"/>
              </w:rPr>
              <w:t>No</w:t>
            </w:r>
          </w:p>
        </w:tc>
      </w:tr>
      <w:tr w:rsidR="00980CA1" w:rsidRPr="00980CA1" w14:paraId="0E8A0948" w14:textId="77777777" w:rsidTr="00566DCA">
        <w:trPr>
          <w:trHeight w:val="323"/>
        </w:trPr>
        <w:tc>
          <w:tcPr>
            <w:tcW w:w="8410" w:type="dxa"/>
          </w:tcPr>
          <w:p w14:paraId="42C3FEE5" w14:textId="77777777" w:rsidR="00980CA1" w:rsidRPr="00980CA1" w:rsidRDefault="00980CA1" w:rsidP="00566DCA">
            <w:pPr>
              <w:rPr>
                <w:rFonts w:ascii="Arial" w:hAnsi="Arial" w:cs="Arial"/>
                <w:b/>
                <w:sz w:val="28"/>
              </w:rPr>
            </w:pPr>
            <w:r w:rsidRPr="00980CA1">
              <w:rPr>
                <w:rFonts w:ascii="Arial" w:hAnsi="Arial" w:cs="Arial"/>
                <w:b/>
                <w:sz w:val="28"/>
              </w:rPr>
              <w:t>Preparation</w:t>
            </w:r>
          </w:p>
          <w:p w14:paraId="74167752" w14:textId="77777777" w:rsidR="00980CA1" w:rsidRPr="00980CA1" w:rsidRDefault="00980CA1" w:rsidP="00980CA1">
            <w:pPr>
              <w:pStyle w:val="BodyText"/>
              <w:numPr>
                <w:ilvl w:val="0"/>
                <w:numId w:val="30"/>
              </w:numPr>
              <w:jc w:val="both"/>
              <w:rPr>
                <w:rFonts w:ascii="Arial" w:hAnsi="Arial" w:cs="Arial"/>
                <w:b w:val="0"/>
                <w:sz w:val="28"/>
                <w:szCs w:val="28"/>
              </w:rPr>
            </w:pPr>
            <w:r w:rsidRPr="00980CA1">
              <w:rPr>
                <w:rFonts w:ascii="Arial" w:hAnsi="Arial" w:cs="Arial"/>
                <w:b w:val="0"/>
                <w:sz w:val="28"/>
                <w:szCs w:val="28"/>
              </w:rPr>
              <w:t>Identify key behavioral criteria for position</w:t>
            </w:r>
          </w:p>
          <w:p w14:paraId="1CEC86B8" w14:textId="77777777" w:rsidR="00980CA1" w:rsidRPr="00980CA1" w:rsidRDefault="00980CA1" w:rsidP="00980CA1">
            <w:pPr>
              <w:pStyle w:val="BodyText"/>
              <w:numPr>
                <w:ilvl w:val="0"/>
                <w:numId w:val="30"/>
              </w:numPr>
              <w:jc w:val="both"/>
              <w:rPr>
                <w:rFonts w:ascii="Arial" w:hAnsi="Arial" w:cs="Arial"/>
                <w:b w:val="0"/>
                <w:sz w:val="28"/>
                <w:szCs w:val="28"/>
              </w:rPr>
            </w:pPr>
            <w:r w:rsidRPr="00980CA1">
              <w:rPr>
                <w:rFonts w:ascii="Arial" w:hAnsi="Arial" w:cs="Arial"/>
                <w:b w:val="0"/>
                <w:sz w:val="28"/>
                <w:szCs w:val="28"/>
              </w:rPr>
              <w:t>Ensure that you comply with anti-discrimination and Equal Opportunity Law</w:t>
            </w:r>
          </w:p>
          <w:p w14:paraId="38F8F31F" w14:textId="77777777" w:rsidR="00980CA1" w:rsidRPr="00980CA1" w:rsidRDefault="00980CA1" w:rsidP="00980CA1">
            <w:pPr>
              <w:pStyle w:val="ListParagraph"/>
              <w:numPr>
                <w:ilvl w:val="0"/>
                <w:numId w:val="30"/>
              </w:numPr>
              <w:contextualSpacing/>
              <w:rPr>
                <w:rFonts w:ascii="Arial" w:hAnsi="Arial" w:cs="Arial"/>
                <w:b/>
                <w:sz w:val="28"/>
                <w:szCs w:val="28"/>
              </w:rPr>
            </w:pPr>
            <w:r w:rsidRPr="00980CA1">
              <w:rPr>
                <w:rFonts w:ascii="Arial" w:hAnsi="Arial" w:cs="Arial"/>
                <w:sz w:val="28"/>
                <w:szCs w:val="28"/>
              </w:rPr>
              <w:t>Make sure the questions relate to the selection criteria</w:t>
            </w:r>
          </w:p>
          <w:p w14:paraId="4193C188" w14:textId="77777777" w:rsidR="00980CA1" w:rsidRPr="00980CA1" w:rsidRDefault="00980CA1" w:rsidP="00980CA1">
            <w:pPr>
              <w:contextualSpacing/>
              <w:rPr>
                <w:rFonts w:ascii="Arial" w:hAnsi="Arial" w:cs="Arial"/>
                <w:b/>
                <w:sz w:val="28"/>
              </w:rPr>
            </w:pPr>
            <w:r>
              <w:rPr>
                <w:rFonts w:ascii="Arial" w:hAnsi="Arial" w:cs="Arial"/>
                <w:b/>
                <w:sz w:val="28"/>
              </w:rPr>
              <w:t>Notes:</w:t>
            </w:r>
          </w:p>
        </w:tc>
        <w:tc>
          <w:tcPr>
            <w:tcW w:w="615" w:type="dxa"/>
          </w:tcPr>
          <w:p w14:paraId="5C744D01" w14:textId="77777777" w:rsidR="00980CA1" w:rsidRPr="00980CA1" w:rsidRDefault="00980CA1" w:rsidP="00566DCA">
            <w:pPr>
              <w:jc w:val="center"/>
              <w:rPr>
                <w:rFonts w:ascii="Arial" w:hAnsi="Arial" w:cs="Arial"/>
                <w:b/>
                <w:sz w:val="28"/>
              </w:rPr>
            </w:pPr>
          </w:p>
          <w:p w14:paraId="74BB0DF4"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47134DBD"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4A9A2E7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c>
          <w:tcPr>
            <w:tcW w:w="551" w:type="dxa"/>
          </w:tcPr>
          <w:p w14:paraId="17F661A8" w14:textId="77777777" w:rsidR="00980CA1" w:rsidRPr="00980CA1" w:rsidRDefault="00980CA1" w:rsidP="00566DCA">
            <w:pPr>
              <w:jc w:val="center"/>
              <w:rPr>
                <w:rFonts w:ascii="Arial" w:hAnsi="Arial" w:cs="Arial"/>
                <w:b/>
                <w:sz w:val="28"/>
              </w:rPr>
            </w:pPr>
          </w:p>
          <w:p w14:paraId="620D2140"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2CC18F6F"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18A8607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r>
      <w:tr w:rsidR="00980CA1" w:rsidRPr="00980CA1" w14:paraId="7EF8163D" w14:textId="77777777" w:rsidTr="00566DCA">
        <w:trPr>
          <w:trHeight w:val="1519"/>
        </w:trPr>
        <w:tc>
          <w:tcPr>
            <w:tcW w:w="8410" w:type="dxa"/>
          </w:tcPr>
          <w:p w14:paraId="6092C447" w14:textId="77777777" w:rsidR="00980CA1" w:rsidRPr="00980CA1" w:rsidRDefault="00980CA1" w:rsidP="00566DCA">
            <w:pPr>
              <w:rPr>
                <w:rFonts w:ascii="Arial" w:hAnsi="Arial" w:cs="Arial"/>
                <w:b/>
                <w:sz w:val="28"/>
              </w:rPr>
            </w:pPr>
            <w:r w:rsidRPr="00980CA1">
              <w:rPr>
                <w:rFonts w:ascii="Arial" w:hAnsi="Arial" w:cs="Arial"/>
                <w:b/>
                <w:sz w:val="28"/>
              </w:rPr>
              <w:lastRenderedPageBreak/>
              <w:t>Opening the Interview</w:t>
            </w:r>
          </w:p>
          <w:p w14:paraId="7980CFAD" w14:textId="77777777" w:rsidR="00980CA1" w:rsidRPr="00980CA1" w:rsidRDefault="00980CA1" w:rsidP="00980CA1">
            <w:pPr>
              <w:pStyle w:val="BodyText"/>
              <w:numPr>
                <w:ilvl w:val="0"/>
                <w:numId w:val="31"/>
              </w:numPr>
              <w:jc w:val="both"/>
              <w:rPr>
                <w:rFonts w:ascii="Arial" w:hAnsi="Arial" w:cs="Arial"/>
                <w:b w:val="0"/>
                <w:sz w:val="28"/>
                <w:szCs w:val="28"/>
              </w:rPr>
            </w:pPr>
            <w:r w:rsidRPr="00980CA1">
              <w:rPr>
                <w:rFonts w:ascii="Arial" w:hAnsi="Arial" w:cs="Arial"/>
                <w:b w:val="0"/>
                <w:sz w:val="28"/>
                <w:szCs w:val="28"/>
              </w:rPr>
              <w:t>Welcome</w:t>
            </w:r>
          </w:p>
          <w:p w14:paraId="5DAC11AA" w14:textId="77777777" w:rsidR="00980CA1" w:rsidRPr="00980CA1" w:rsidRDefault="00980CA1" w:rsidP="00980CA1">
            <w:pPr>
              <w:pStyle w:val="BodyText"/>
              <w:numPr>
                <w:ilvl w:val="0"/>
                <w:numId w:val="31"/>
              </w:numPr>
              <w:jc w:val="both"/>
              <w:rPr>
                <w:rFonts w:ascii="Arial" w:hAnsi="Arial" w:cs="Arial"/>
                <w:b w:val="0"/>
                <w:sz w:val="28"/>
                <w:szCs w:val="28"/>
              </w:rPr>
            </w:pPr>
            <w:r w:rsidRPr="00980CA1">
              <w:rPr>
                <w:rFonts w:ascii="Arial" w:hAnsi="Arial" w:cs="Arial"/>
                <w:b w:val="0"/>
                <w:sz w:val="28"/>
                <w:szCs w:val="28"/>
              </w:rPr>
              <w:t>Establish rapport</w:t>
            </w:r>
          </w:p>
          <w:p w14:paraId="2D2E7D4D" w14:textId="77777777" w:rsidR="00980CA1" w:rsidRPr="00980CA1" w:rsidRDefault="00980CA1" w:rsidP="00980CA1">
            <w:pPr>
              <w:pStyle w:val="BodyText"/>
              <w:numPr>
                <w:ilvl w:val="0"/>
                <w:numId w:val="31"/>
              </w:numPr>
              <w:jc w:val="both"/>
              <w:rPr>
                <w:rFonts w:ascii="Arial" w:hAnsi="Arial" w:cs="Arial"/>
                <w:b w:val="0"/>
                <w:sz w:val="28"/>
                <w:szCs w:val="28"/>
              </w:rPr>
            </w:pPr>
            <w:r w:rsidRPr="00980CA1">
              <w:rPr>
                <w:rFonts w:ascii="Arial" w:hAnsi="Arial" w:cs="Arial"/>
                <w:b w:val="0"/>
                <w:sz w:val="28"/>
                <w:szCs w:val="28"/>
              </w:rPr>
              <w:t>Effective listening patterns</w:t>
            </w:r>
          </w:p>
          <w:p w14:paraId="6B89C4F1" w14:textId="77777777" w:rsidR="00980CA1" w:rsidRPr="00980CA1" w:rsidRDefault="00980CA1" w:rsidP="00980CA1">
            <w:pPr>
              <w:pStyle w:val="BodyText"/>
              <w:numPr>
                <w:ilvl w:val="0"/>
                <w:numId w:val="31"/>
              </w:numPr>
              <w:jc w:val="both"/>
              <w:rPr>
                <w:rFonts w:ascii="Arial" w:hAnsi="Arial" w:cs="Arial"/>
                <w:b w:val="0"/>
                <w:sz w:val="28"/>
                <w:szCs w:val="28"/>
              </w:rPr>
            </w:pPr>
            <w:r w:rsidRPr="00980CA1">
              <w:rPr>
                <w:rFonts w:ascii="Arial" w:hAnsi="Arial" w:cs="Arial"/>
                <w:b w:val="0"/>
                <w:sz w:val="28"/>
                <w:szCs w:val="28"/>
              </w:rPr>
              <w:t>Small talk</w:t>
            </w:r>
          </w:p>
          <w:p w14:paraId="1F5546D1" w14:textId="77777777" w:rsidR="00980CA1" w:rsidRDefault="00980CA1" w:rsidP="00980CA1">
            <w:pPr>
              <w:pStyle w:val="BodyText"/>
              <w:numPr>
                <w:ilvl w:val="0"/>
                <w:numId w:val="31"/>
              </w:numPr>
              <w:jc w:val="both"/>
              <w:rPr>
                <w:rFonts w:ascii="Arial" w:hAnsi="Arial" w:cs="Arial"/>
                <w:b w:val="0"/>
                <w:sz w:val="28"/>
                <w:szCs w:val="28"/>
              </w:rPr>
            </w:pPr>
            <w:r w:rsidRPr="00980CA1">
              <w:rPr>
                <w:rFonts w:ascii="Arial" w:hAnsi="Arial" w:cs="Arial"/>
                <w:b w:val="0"/>
                <w:sz w:val="28"/>
                <w:szCs w:val="28"/>
              </w:rPr>
              <w:t>Outline the process</w:t>
            </w:r>
          </w:p>
          <w:p w14:paraId="258A7DBE" w14:textId="77777777" w:rsidR="00980CA1" w:rsidRPr="00980CA1" w:rsidRDefault="00980CA1" w:rsidP="00980CA1">
            <w:pPr>
              <w:pStyle w:val="BodyText"/>
              <w:jc w:val="both"/>
              <w:rPr>
                <w:rFonts w:ascii="Arial" w:hAnsi="Arial" w:cs="Arial"/>
                <w:b w:val="0"/>
                <w:sz w:val="28"/>
                <w:szCs w:val="28"/>
              </w:rPr>
            </w:pPr>
            <w:r>
              <w:rPr>
                <w:rFonts w:ascii="Arial" w:hAnsi="Arial" w:cs="Arial"/>
                <w:b w:val="0"/>
                <w:sz w:val="28"/>
                <w:szCs w:val="28"/>
              </w:rPr>
              <w:t>Notes:</w:t>
            </w:r>
          </w:p>
        </w:tc>
        <w:tc>
          <w:tcPr>
            <w:tcW w:w="615" w:type="dxa"/>
          </w:tcPr>
          <w:p w14:paraId="4D06B63E" w14:textId="77777777" w:rsidR="00980CA1" w:rsidRPr="00980CA1" w:rsidRDefault="00980CA1" w:rsidP="00566DCA">
            <w:pPr>
              <w:jc w:val="center"/>
              <w:rPr>
                <w:rFonts w:ascii="Arial" w:hAnsi="Arial" w:cs="Arial"/>
                <w:b/>
                <w:sz w:val="28"/>
              </w:rPr>
            </w:pPr>
          </w:p>
          <w:p w14:paraId="158A48A9"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5123097"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5DF0FB5"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96A8086"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35D1727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c>
          <w:tcPr>
            <w:tcW w:w="551" w:type="dxa"/>
          </w:tcPr>
          <w:p w14:paraId="3F220F22" w14:textId="77777777" w:rsidR="00980CA1" w:rsidRPr="00980CA1" w:rsidRDefault="00980CA1" w:rsidP="00566DCA">
            <w:pPr>
              <w:jc w:val="center"/>
              <w:rPr>
                <w:rFonts w:ascii="Arial" w:hAnsi="Arial" w:cs="Arial"/>
                <w:b/>
                <w:sz w:val="28"/>
              </w:rPr>
            </w:pPr>
          </w:p>
          <w:p w14:paraId="18AB7082"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0407E6F3"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3E33A2D6"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DFACC2C"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977AB6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r>
      <w:tr w:rsidR="00980CA1" w:rsidRPr="00980CA1" w14:paraId="21239C98" w14:textId="77777777" w:rsidTr="00566DCA">
        <w:tc>
          <w:tcPr>
            <w:tcW w:w="8410" w:type="dxa"/>
          </w:tcPr>
          <w:p w14:paraId="0E7A116F" w14:textId="77777777" w:rsidR="00980CA1" w:rsidRPr="00980CA1" w:rsidRDefault="00980CA1" w:rsidP="00566DCA">
            <w:pPr>
              <w:pStyle w:val="BodyText"/>
              <w:jc w:val="both"/>
              <w:rPr>
                <w:rFonts w:ascii="Arial" w:hAnsi="Arial" w:cs="Arial"/>
                <w:sz w:val="28"/>
                <w:szCs w:val="28"/>
              </w:rPr>
            </w:pPr>
            <w:r w:rsidRPr="00980CA1">
              <w:rPr>
                <w:rFonts w:ascii="Arial" w:hAnsi="Arial" w:cs="Arial"/>
                <w:sz w:val="28"/>
                <w:szCs w:val="28"/>
              </w:rPr>
              <w:t>Questioning Techniques</w:t>
            </w:r>
          </w:p>
          <w:p w14:paraId="7BFB78C2" w14:textId="77777777" w:rsidR="00980CA1" w:rsidRP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Start with easy questions</w:t>
            </w:r>
          </w:p>
          <w:p w14:paraId="79549579" w14:textId="77777777" w:rsidR="00980CA1" w:rsidRP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Request detail</w:t>
            </w:r>
          </w:p>
          <w:p w14:paraId="3CF72B7C" w14:textId="77777777" w:rsidR="00980CA1" w:rsidRP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Focus on key areas</w:t>
            </w:r>
          </w:p>
          <w:p w14:paraId="714BF681" w14:textId="77777777" w:rsidR="00980CA1" w:rsidRP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Short questions can be the best: ‘How so?” – “Can you tell me more about that?”</w:t>
            </w:r>
          </w:p>
          <w:p w14:paraId="0A3CB77D" w14:textId="77777777" w:rsidR="00980CA1" w:rsidRP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Ask for examples from the past</w:t>
            </w:r>
          </w:p>
          <w:p w14:paraId="5657FD5E" w14:textId="77777777" w:rsidR="00980CA1" w:rsidRDefault="00980CA1" w:rsidP="00980CA1">
            <w:pPr>
              <w:pStyle w:val="BodyText"/>
              <w:numPr>
                <w:ilvl w:val="0"/>
                <w:numId w:val="32"/>
              </w:numPr>
              <w:jc w:val="both"/>
              <w:rPr>
                <w:rFonts w:ascii="Arial" w:hAnsi="Arial" w:cs="Arial"/>
                <w:b w:val="0"/>
                <w:sz w:val="28"/>
                <w:szCs w:val="28"/>
              </w:rPr>
            </w:pPr>
            <w:r w:rsidRPr="00980CA1">
              <w:rPr>
                <w:rFonts w:ascii="Arial" w:hAnsi="Arial" w:cs="Arial"/>
                <w:b w:val="0"/>
                <w:sz w:val="28"/>
                <w:szCs w:val="28"/>
              </w:rPr>
              <w:t>Check specifics like work hours, salary etc.</w:t>
            </w:r>
          </w:p>
          <w:p w14:paraId="089FD984" w14:textId="77777777" w:rsidR="00980CA1" w:rsidRDefault="00980CA1" w:rsidP="00980CA1">
            <w:pPr>
              <w:pStyle w:val="BodyText"/>
              <w:jc w:val="both"/>
              <w:rPr>
                <w:rFonts w:ascii="Arial" w:hAnsi="Arial" w:cs="Arial"/>
                <w:b w:val="0"/>
                <w:sz w:val="28"/>
                <w:szCs w:val="28"/>
              </w:rPr>
            </w:pPr>
          </w:p>
          <w:p w14:paraId="776852AC" w14:textId="77777777" w:rsidR="00980CA1" w:rsidRDefault="00980CA1" w:rsidP="00980CA1">
            <w:pPr>
              <w:pStyle w:val="BodyText"/>
              <w:jc w:val="both"/>
              <w:rPr>
                <w:rFonts w:ascii="Arial" w:hAnsi="Arial" w:cs="Arial"/>
                <w:b w:val="0"/>
                <w:sz w:val="28"/>
                <w:szCs w:val="28"/>
              </w:rPr>
            </w:pPr>
            <w:r>
              <w:rPr>
                <w:rFonts w:ascii="Arial" w:hAnsi="Arial" w:cs="Arial"/>
                <w:b w:val="0"/>
                <w:sz w:val="28"/>
                <w:szCs w:val="28"/>
              </w:rPr>
              <w:t>Notes:</w:t>
            </w:r>
          </w:p>
          <w:p w14:paraId="783899C0" w14:textId="77777777" w:rsidR="00980CA1" w:rsidRDefault="00980CA1" w:rsidP="00980CA1">
            <w:pPr>
              <w:pStyle w:val="BodyText"/>
              <w:jc w:val="both"/>
              <w:rPr>
                <w:rFonts w:ascii="Arial" w:hAnsi="Arial" w:cs="Arial"/>
                <w:b w:val="0"/>
                <w:sz w:val="28"/>
                <w:szCs w:val="28"/>
              </w:rPr>
            </w:pPr>
          </w:p>
          <w:p w14:paraId="2E6F51F6" w14:textId="77777777" w:rsidR="00980CA1" w:rsidRPr="00980CA1" w:rsidRDefault="00980CA1" w:rsidP="00980CA1">
            <w:pPr>
              <w:pStyle w:val="BodyText"/>
              <w:jc w:val="both"/>
              <w:rPr>
                <w:rFonts w:ascii="Arial" w:hAnsi="Arial" w:cs="Arial"/>
                <w:b w:val="0"/>
                <w:sz w:val="28"/>
                <w:szCs w:val="28"/>
              </w:rPr>
            </w:pPr>
          </w:p>
        </w:tc>
        <w:tc>
          <w:tcPr>
            <w:tcW w:w="615" w:type="dxa"/>
          </w:tcPr>
          <w:p w14:paraId="7FA823E7" w14:textId="77777777" w:rsidR="00980CA1" w:rsidRPr="00980CA1" w:rsidRDefault="00980CA1" w:rsidP="00566DCA">
            <w:pPr>
              <w:jc w:val="center"/>
              <w:rPr>
                <w:rFonts w:ascii="Arial" w:hAnsi="Arial" w:cs="Arial"/>
                <w:b/>
                <w:sz w:val="28"/>
              </w:rPr>
            </w:pPr>
          </w:p>
          <w:p w14:paraId="70765771"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07057414" w14:textId="77777777" w:rsidR="00980CA1" w:rsidRPr="00980CA1" w:rsidRDefault="00980CA1" w:rsidP="00566DCA">
            <w:pPr>
              <w:jc w:val="center"/>
              <w:rPr>
                <w:rFonts w:ascii="Arial" w:hAnsi="Arial" w:cs="Arial"/>
                <w:b/>
                <w:sz w:val="28"/>
              </w:rPr>
            </w:pPr>
          </w:p>
          <w:p w14:paraId="7742D7A3"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A578724"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AE864E4"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0735F7C"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1522FE2D"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c>
          <w:tcPr>
            <w:tcW w:w="551" w:type="dxa"/>
          </w:tcPr>
          <w:p w14:paraId="7A7DCE00" w14:textId="77777777" w:rsidR="00980CA1" w:rsidRPr="00980CA1" w:rsidRDefault="00980CA1" w:rsidP="00566DCA">
            <w:pPr>
              <w:jc w:val="center"/>
              <w:rPr>
                <w:rFonts w:ascii="Arial" w:hAnsi="Arial" w:cs="Arial"/>
                <w:b/>
                <w:sz w:val="28"/>
              </w:rPr>
            </w:pPr>
          </w:p>
          <w:p w14:paraId="4754C50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1A181855" w14:textId="77777777" w:rsidR="00980CA1" w:rsidRPr="00980CA1" w:rsidRDefault="00980CA1" w:rsidP="00566DCA">
            <w:pPr>
              <w:jc w:val="center"/>
              <w:rPr>
                <w:rFonts w:ascii="Arial" w:hAnsi="Arial" w:cs="Arial"/>
                <w:b/>
                <w:sz w:val="28"/>
              </w:rPr>
            </w:pPr>
          </w:p>
          <w:p w14:paraId="296A267C"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8531FF6"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7FE140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4954484F"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4166D5C4"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r>
      <w:tr w:rsidR="00980CA1" w:rsidRPr="00980CA1" w14:paraId="06E8A46A" w14:textId="77777777" w:rsidTr="00566DCA">
        <w:tc>
          <w:tcPr>
            <w:tcW w:w="8410" w:type="dxa"/>
          </w:tcPr>
          <w:p w14:paraId="6E3B2545" w14:textId="77777777" w:rsidR="00980CA1" w:rsidRPr="00980CA1" w:rsidRDefault="00980CA1" w:rsidP="00566DCA">
            <w:pPr>
              <w:pStyle w:val="BodyText"/>
              <w:jc w:val="both"/>
              <w:rPr>
                <w:rFonts w:ascii="Arial" w:hAnsi="Arial" w:cs="Arial"/>
                <w:sz w:val="28"/>
                <w:szCs w:val="28"/>
              </w:rPr>
            </w:pPr>
            <w:r w:rsidRPr="00980CA1">
              <w:rPr>
                <w:rFonts w:ascii="Arial" w:hAnsi="Arial" w:cs="Arial"/>
                <w:sz w:val="28"/>
                <w:szCs w:val="28"/>
              </w:rPr>
              <w:t>Listening Skills</w:t>
            </w:r>
          </w:p>
          <w:p w14:paraId="6E11AECA"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Focus</w:t>
            </w:r>
          </w:p>
          <w:p w14:paraId="376B7CC9"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Use appropriate body language</w:t>
            </w:r>
          </w:p>
          <w:p w14:paraId="319EF92C"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Don’t judge statements made</w:t>
            </w:r>
          </w:p>
          <w:p w14:paraId="3AC9D1C5"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Encourage them to talk</w:t>
            </w:r>
          </w:p>
          <w:p w14:paraId="6B8142AA"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Use silence</w:t>
            </w:r>
          </w:p>
          <w:p w14:paraId="58E75444" w14:textId="77777777" w:rsidR="00980CA1" w:rsidRPr="00980CA1" w:rsidRDefault="00980CA1" w:rsidP="00980CA1">
            <w:pPr>
              <w:pStyle w:val="BodyText"/>
              <w:numPr>
                <w:ilvl w:val="0"/>
                <w:numId w:val="33"/>
              </w:numPr>
              <w:jc w:val="both"/>
              <w:rPr>
                <w:rFonts w:ascii="Arial" w:hAnsi="Arial" w:cs="Arial"/>
                <w:b w:val="0"/>
                <w:sz w:val="28"/>
                <w:szCs w:val="28"/>
              </w:rPr>
            </w:pPr>
            <w:r w:rsidRPr="00980CA1">
              <w:rPr>
                <w:rFonts w:ascii="Arial" w:hAnsi="Arial" w:cs="Arial"/>
                <w:b w:val="0"/>
                <w:sz w:val="28"/>
                <w:szCs w:val="28"/>
              </w:rPr>
              <w:t>Take notes</w:t>
            </w:r>
          </w:p>
          <w:p w14:paraId="3D988CBF" w14:textId="77777777" w:rsidR="00980CA1" w:rsidRDefault="00980CA1" w:rsidP="00980CA1">
            <w:pPr>
              <w:pStyle w:val="BodyText"/>
              <w:jc w:val="both"/>
              <w:rPr>
                <w:rFonts w:ascii="Arial" w:hAnsi="Arial" w:cs="Arial"/>
                <w:b w:val="0"/>
                <w:sz w:val="28"/>
                <w:szCs w:val="28"/>
              </w:rPr>
            </w:pPr>
            <w:r>
              <w:rPr>
                <w:rFonts w:ascii="Arial" w:hAnsi="Arial" w:cs="Arial"/>
                <w:b w:val="0"/>
                <w:sz w:val="28"/>
                <w:szCs w:val="28"/>
              </w:rPr>
              <w:t>Notes:</w:t>
            </w:r>
          </w:p>
          <w:p w14:paraId="205C3F46" w14:textId="77777777" w:rsidR="00980CA1" w:rsidRDefault="00980CA1" w:rsidP="00980CA1">
            <w:pPr>
              <w:pStyle w:val="BodyText"/>
              <w:jc w:val="both"/>
              <w:rPr>
                <w:rFonts w:ascii="Arial" w:hAnsi="Arial" w:cs="Arial"/>
                <w:b w:val="0"/>
                <w:sz w:val="28"/>
                <w:szCs w:val="28"/>
              </w:rPr>
            </w:pPr>
          </w:p>
          <w:p w14:paraId="0DF429A3" w14:textId="77777777" w:rsidR="00980CA1" w:rsidRPr="00980CA1" w:rsidRDefault="00980CA1" w:rsidP="00980CA1">
            <w:pPr>
              <w:pStyle w:val="BodyText"/>
              <w:jc w:val="both"/>
              <w:rPr>
                <w:rFonts w:ascii="Arial" w:hAnsi="Arial" w:cs="Arial"/>
                <w:b w:val="0"/>
                <w:sz w:val="28"/>
                <w:szCs w:val="28"/>
              </w:rPr>
            </w:pPr>
          </w:p>
        </w:tc>
        <w:tc>
          <w:tcPr>
            <w:tcW w:w="615" w:type="dxa"/>
          </w:tcPr>
          <w:p w14:paraId="6AEE1772" w14:textId="77777777" w:rsidR="00980CA1" w:rsidRPr="00980CA1" w:rsidRDefault="00980CA1" w:rsidP="00566DCA">
            <w:pPr>
              <w:jc w:val="center"/>
              <w:rPr>
                <w:rFonts w:ascii="Arial" w:hAnsi="Arial" w:cs="Arial"/>
                <w:b/>
                <w:sz w:val="28"/>
              </w:rPr>
            </w:pPr>
          </w:p>
          <w:p w14:paraId="4B066A52"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029BA02"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BD1BFF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8BEF78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012B76FA"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B800260"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c>
          <w:tcPr>
            <w:tcW w:w="551" w:type="dxa"/>
          </w:tcPr>
          <w:p w14:paraId="78E8077F" w14:textId="77777777" w:rsidR="00980CA1" w:rsidRPr="00980CA1" w:rsidRDefault="00980CA1" w:rsidP="00566DCA">
            <w:pPr>
              <w:jc w:val="center"/>
              <w:rPr>
                <w:rFonts w:ascii="Arial" w:hAnsi="Arial" w:cs="Arial"/>
                <w:b/>
                <w:sz w:val="28"/>
              </w:rPr>
            </w:pPr>
          </w:p>
          <w:p w14:paraId="78748ACB"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29FD9119"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FB42F97"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3E92A6F2"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1B1B6BC1"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06019CCA"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r>
      <w:tr w:rsidR="00980CA1" w:rsidRPr="00980CA1" w14:paraId="1D2E104A" w14:textId="77777777" w:rsidTr="00566DCA">
        <w:trPr>
          <w:trHeight w:val="1619"/>
        </w:trPr>
        <w:tc>
          <w:tcPr>
            <w:tcW w:w="8410" w:type="dxa"/>
          </w:tcPr>
          <w:p w14:paraId="25F81E5F" w14:textId="77777777" w:rsidR="00980CA1" w:rsidRPr="00980CA1" w:rsidRDefault="00980CA1" w:rsidP="00566DCA">
            <w:pPr>
              <w:pStyle w:val="BodyText"/>
              <w:jc w:val="both"/>
              <w:rPr>
                <w:rFonts w:ascii="Arial" w:hAnsi="Arial" w:cs="Arial"/>
                <w:b w:val="0"/>
                <w:sz w:val="28"/>
                <w:szCs w:val="28"/>
              </w:rPr>
            </w:pPr>
            <w:r w:rsidRPr="00980CA1">
              <w:rPr>
                <w:rFonts w:ascii="Arial" w:hAnsi="Arial" w:cs="Arial"/>
                <w:sz w:val="28"/>
                <w:szCs w:val="28"/>
              </w:rPr>
              <w:t>Closing</w:t>
            </w:r>
          </w:p>
          <w:p w14:paraId="3AB1EE44" w14:textId="77777777" w:rsidR="00980CA1" w:rsidRPr="00980CA1" w:rsidRDefault="00980CA1" w:rsidP="00980CA1">
            <w:pPr>
              <w:pStyle w:val="BodyText"/>
              <w:numPr>
                <w:ilvl w:val="0"/>
                <w:numId w:val="34"/>
              </w:numPr>
              <w:rPr>
                <w:rFonts w:ascii="Arial" w:hAnsi="Arial" w:cs="Arial"/>
                <w:b w:val="0"/>
                <w:sz w:val="28"/>
                <w:szCs w:val="28"/>
              </w:rPr>
            </w:pPr>
            <w:r w:rsidRPr="00980CA1">
              <w:rPr>
                <w:rFonts w:ascii="Arial" w:hAnsi="Arial" w:cs="Arial"/>
                <w:b w:val="0"/>
                <w:sz w:val="28"/>
                <w:szCs w:val="28"/>
              </w:rPr>
              <w:t>Give information</w:t>
            </w:r>
          </w:p>
          <w:p w14:paraId="570E72AE" w14:textId="77777777" w:rsidR="00980CA1" w:rsidRPr="00980CA1" w:rsidRDefault="00980CA1" w:rsidP="00980CA1">
            <w:pPr>
              <w:pStyle w:val="BodyText"/>
              <w:numPr>
                <w:ilvl w:val="0"/>
                <w:numId w:val="34"/>
              </w:numPr>
              <w:rPr>
                <w:rFonts w:ascii="Arial" w:hAnsi="Arial" w:cs="Arial"/>
                <w:b w:val="0"/>
                <w:sz w:val="28"/>
                <w:szCs w:val="28"/>
              </w:rPr>
            </w:pPr>
            <w:r w:rsidRPr="00980CA1">
              <w:rPr>
                <w:rFonts w:ascii="Arial" w:hAnsi="Arial" w:cs="Arial"/>
                <w:b w:val="0"/>
                <w:sz w:val="28"/>
                <w:szCs w:val="28"/>
              </w:rPr>
              <w:t>Ask for any questions</w:t>
            </w:r>
          </w:p>
          <w:p w14:paraId="60525E17" w14:textId="77777777" w:rsidR="00980CA1" w:rsidRPr="00980CA1" w:rsidRDefault="00980CA1" w:rsidP="00980CA1">
            <w:pPr>
              <w:pStyle w:val="BodyText"/>
              <w:numPr>
                <w:ilvl w:val="0"/>
                <w:numId w:val="34"/>
              </w:numPr>
              <w:rPr>
                <w:rFonts w:ascii="Arial" w:hAnsi="Arial" w:cs="Arial"/>
                <w:b w:val="0"/>
                <w:sz w:val="28"/>
                <w:szCs w:val="28"/>
              </w:rPr>
            </w:pPr>
            <w:r w:rsidRPr="00980CA1">
              <w:rPr>
                <w:rFonts w:ascii="Arial" w:hAnsi="Arial" w:cs="Arial"/>
                <w:b w:val="0"/>
                <w:sz w:val="28"/>
                <w:szCs w:val="28"/>
              </w:rPr>
              <w:t>Indicate the next step</w:t>
            </w:r>
          </w:p>
          <w:p w14:paraId="52F0933D" w14:textId="77777777" w:rsidR="00980CA1" w:rsidRPr="00980CA1" w:rsidRDefault="00980CA1" w:rsidP="00980CA1">
            <w:pPr>
              <w:pStyle w:val="BodyText"/>
              <w:numPr>
                <w:ilvl w:val="0"/>
                <w:numId w:val="34"/>
              </w:numPr>
              <w:rPr>
                <w:rFonts w:ascii="Arial" w:hAnsi="Arial" w:cs="Arial"/>
                <w:b w:val="0"/>
                <w:sz w:val="28"/>
                <w:szCs w:val="28"/>
              </w:rPr>
            </w:pPr>
            <w:r w:rsidRPr="00980CA1">
              <w:rPr>
                <w:rFonts w:ascii="Arial" w:hAnsi="Arial" w:cs="Arial"/>
                <w:b w:val="0"/>
                <w:sz w:val="28"/>
                <w:szCs w:val="28"/>
              </w:rPr>
              <w:t>Say goodbye/show them out</w:t>
            </w:r>
          </w:p>
          <w:p w14:paraId="724D60CD" w14:textId="77777777" w:rsidR="00980CA1" w:rsidRDefault="00980CA1" w:rsidP="00980CA1">
            <w:pPr>
              <w:pStyle w:val="BodyText"/>
              <w:numPr>
                <w:ilvl w:val="0"/>
                <w:numId w:val="34"/>
              </w:numPr>
              <w:rPr>
                <w:rFonts w:ascii="Arial" w:hAnsi="Arial" w:cs="Arial"/>
                <w:b w:val="0"/>
                <w:sz w:val="28"/>
                <w:szCs w:val="28"/>
              </w:rPr>
            </w:pPr>
            <w:r w:rsidRPr="00980CA1">
              <w:rPr>
                <w:rFonts w:ascii="Arial" w:hAnsi="Arial" w:cs="Arial"/>
                <w:b w:val="0"/>
                <w:sz w:val="28"/>
                <w:szCs w:val="28"/>
              </w:rPr>
              <w:t>End on a positive note</w:t>
            </w:r>
          </w:p>
          <w:p w14:paraId="1D8789EB" w14:textId="77777777" w:rsidR="00980CA1" w:rsidRDefault="00980CA1" w:rsidP="00980CA1">
            <w:pPr>
              <w:pStyle w:val="BodyText"/>
              <w:rPr>
                <w:rFonts w:ascii="Arial" w:hAnsi="Arial" w:cs="Arial"/>
                <w:b w:val="0"/>
                <w:sz w:val="28"/>
                <w:szCs w:val="28"/>
              </w:rPr>
            </w:pPr>
          </w:p>
          <w:p w14:paraId="73C2B025" w14:textId="77777777" w:rsidR="00980CA1" w:rsidRPr="00980CA1" w:rsidRDefault="00980CA1" w:rsidP="00980CA1">
            <w:pPr>
              <w:pStyle w:val="BodyText"/>
              <w:rPr>
                <w:rFonts w:ascii="Arial" w:hAnsi="Arial" w:cs="Arial"/>
                <w:b w:val="0"/>
                <w:sz w:val="28"/>
                <w:szCs w:val="28"/>
              </w:rPr>
            </w:pPr>
            <w:r>
              <w:rPr>
                <w:rFonts w:ascii="Arial" w:hAnsi="Arial" w:cs="Arial"/>
                <w:b w:val="0"/>
                <w:sz w:val="28"/>
                <w:szCs w:val="28"/>
              </w:rPr>
              <w:t xml:space="preserve">Notes: </w:t>
            </w:r>
          </w:p>
        </w:tc>
        <w:tc>
          <w:tcPr>
            <w:tcW w:w="615" w:type="dxa"/>
          </w:tcPr>
          <w:p w14:paraId="0EEC68FD" w14:textId="77777777" w:rsidR="00980CA1" w:rsidRPr="00980CA1" w:rsidRDefault="00980CA1" w:rsidP="00566DCA">
            <w:pPr>
              <w:jc w:val="center"/>
              <w:rPr>
                <w:rFonts w:ascii="Arial" w:hAnsi="Arial" w:cs="Arial"/>
                <w:b/>
                <w:sz w:val="28"/>
              </w:rPr>
            </w:pPr>
          </w:p>
          <w:p w14:paraId="1E847AF8"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B6E3364"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2DB65F1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486BC8E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6A0833CA"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7B7CAB6" w14:textId="77777777" w:rsidR="00980CA1" w:rsidRPr="00980CA1" w:rsidRDefault="00980CA1" w:rsidP="00566DCA">
            <w:pPr>
              <w:jc w:val="center"/>
              <w:rPr>
                <w:rFonts w:ascii="Arial" w:hAnsi="Arial" w:cs="Arial"/>
                <w:b/>
                <w:sz w:val="28"/>
              </w:rPr>
            </w:pPr>
          </w:p>
        </w:tc>
        <w:tc>
          <w:tcPr>
            <w:tcW w:w="551" w:type="dxa"/>
          </w:tcPr>
          <w:p w14:paraId="40E88B66" w14:textId="77777777" w:rsidR="00980CA1" w:rsidRPr="00980CA1" w:rsidRDefault="00980CA1" w:rsidP="00566DCA">
            <w:pPr>
              <w:jc w:val="center"/>
              <w:rPr>
                <w:rFonts w:ascii="Arial" w:hAnsi="Arial" w:cs="Arial"/>
                <w:b/>
                <w:sz w:val="28"/>
              </w:rPr>
            </w:pPr>
          </w:p>
          <w:p w14:paraId="34389562"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9C79575"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78BDA6EE"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1EB9FB5D"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p w14:paraId="5FECDED9" w14:textId="77777777" w:rsidR="00980CA1" w:rsidRPr="00980CA1" w:rsidRDefault="00980CA1" w:rsidP="00566DCA">
            <w:pPr>
              <w:jc w:val="center"/>
              <w:rPr>
                <w:rFonts w:ascii="Arial" w:hAnsi="Arial" w:cs="Arial"/>
                <w:b/>
                <w:sz w:val="28"/>
              </w:rPr>
            </w:pPr>
            <w:r w:rsidRPr="00980CA1">
              <w:rPr>
                <w:rFonts w:ascii="Arial" w:hAnsi="Arial" w:cs="Arial"/>
                <w:b/>
                <w:sz w:val="28"/>
              </w:rPr>
              <w:sym w:font="Wingdings" w:char="F06F"/>
            </w:r>
          </w:p>
        </w:tc>
      </w:tr>
    </w:tbl>
    <w:p w14:paraId="0B33981D" w14:textId="77777777" w:rsidR="00D7400A" w:rsidRPr="00980CA1" w:rsidRDefault="00D7400A" w:rsidP="00B7473C">
      <w:pPr>
        <w:tabs>
          <w:tab w:val="num" w:pos="720"/>
        </w:tabs>
        <w:rPr>
          <w:rFonts w:ascii="Arial" w:hAnsi="Arial" w:cs="Arial"/>
          <w:sz w:val="28"/>
        </w:rPr>
      </w:pPr>
    </w:p>
    <w:p w14:paraId="555F50F9" w14:textId="77777777" w:rsidR="00980CA1" w:rsidRPr="00980CA1" w:rsidRDefault="00980CA1" w:rsidP="00B7473C">
      <w:pPr>
        <w:tabs>
          <w:tab w:val="num" w:pos="720"/>
        </w:tabs>
        <w:rPr>
          <w:rFonts w:ascii="Arial" w:hAnsi="Arial" w:cs="Arial"/>
          <w:sz w:val="28"/>
        </w:rPr>
      </w:pPr>
      <w:r w:rsidRPr="00980CA1">
        <w:rPr>
          <w:rFonts w:ascii="Arial" w:hAnsi="Arial" w:cs="Arial"/>
          <w:sz w:val="28"/>
        </w:rPr>
        <w:t>Additional feedback and notes:</w:t>
      </w:r>
    </w:p>
    <w:p w14:paraId="44B24263" w14:textId="77777777" w:rsidR="00980CA1" w:rsidRPr="00980CA1" w:rsidRDefault="00980CA1" w:rsidP="00B7473C">
      <w:pPr>
        <w:tabs>
          <w:tab w:val="num" w:pos="720"/>
        </w:tabs>
        <w:rPr>
          <w:rFonts w:ascii="Arial" w:hAnsi="Arial" w:cs="Arial"/>
          <w:sz w:val="28"/>
        </w:rPr>
      </w:pPr>
    </w:p>
    <w:p w14:paraId="05A9B951" w14:textId="77777777" w:rsidR="00980CA1" w:rsidRPr="00980CA1" w:rsidRDefault="00980CA1" w:rsidP="00B7473C">
      <w:pPr>
        <w:tabs>
          <w:tab w:val="num" w:pos="720"/>
        </w:tabs>
        <w:rPr>
          <w:rFonts w:ascii="Arial" w:hAnsi="Arial" w:cs="Arial"/>
          <w:sz w:val="28"/>
        </w:rPr>
      </w:pPr>
      <w:r w:rsidRPr="00980CA1">
        <w:rPr>
          <w:rFonts w:ascii="Arial" w:hAnsi="Arial" w:cs="Arial"/>
          <w:sz w:val="28"/>
        </w:rPr>
        <w:t>Any boxes with a no must have what action is going to be taken for improvement below:</w:t>
      </w:r>
    </w:p>
    <w:p w14:paraId="5B371ABC" w14:textId="77777777" w:rsidR="00980CA1" w:rsidRPr="00980CA1" w:rsidRDefault="00980CA1" w:rsidP="00B7473C">
      <w:pPr>
        <w:tabs>
          <w:tab w:val="num" w:pos="720"/>
        </w:tabs>
        <w:rPr>
          <w:rFonts w:ascii="Arial" w:hAnsi="Arial" w:cs="Arial"/>
          <w:sz w:val="28"/>
        </w:rPr>
      </w:pPr>
    </w:p>
    <w:p w14:paraId="6C0994FB" w14:textId="77777777" w:rsidR="00980CA1" w:rsidRPr="00980CA1" w:rsidRDefault="00980CA1" w:rsidP="00B7473C">
      <w:pPr>
        <w:tabs>
          <w:tab w:val="num" w:pos="720"/>
        </w:tabs>
        <w:rPr>
          <w:rFonts w:ascii="Arial" w:hAnsi="Arial" w:cs="Arial"/>
          <w:sz w:val="28"/>
        </w:rPr>
      </w:pPr>
      <w:bookmarkStart w:id="0" w:name="_GoBack"/>
      <w:bookmarkEnd w:id="0"/>
    </w:p>
    <w:sectPr w:rsidR="00980CA1" w:rsidRPr="00980CA1" w:rsidSect="00DF488B">
      <w:headerReference w:type="default" r:id="rId10"/>
      <w:footerReference w:type="default" r:id="rId11"/>
      <w:pgSz w:w="12240" w:h="15840"/>
      <w:pgMar w:top="1440" w:right="1440" w:bottom="1440" w:left="1440" w:header="720" w:footer="720" w:gutter="0"/>
      <w:pgBorders w:offsetFrom="page">
        <w:left w:val="single" w:sz="48" w:space="24" w:color="1F497D" w:themeColor="text2"/>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AD0AA" w14:textId="77777777" w:rsidR="009C448B" w:rsidRDefault="009C448B" w:rsidP="00621A4E">
      <w:r>
        <w:separator/>
      </w:r>
    </w:p>
  </w:endnote>
  <w:endnote w:type="continuationSeparator" w:id="0">
    <w:p w14:paraId="68899177" w14:textId="77777777" w:rsidR="009C448B" w:rsidRDefault="009C448B" w:rsidP="0062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entury Gothic">
    <w:panose1 w:val="020B0502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맑은 고딕">
    <w:charset w:val="81"/>
    <w:family w:val="auto"/>
    <w:pitch w:val="variable"/>
    <w:sig w:usb0="9000002F" w:usb1="2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Univers 65 Bold">
    <w:charset w:val="00"/>
    <w:family w:val="roman"/>
    <w:pitch w:val="variable"/>
  </w:font>
  <w:font w:name="Helvetica CE 55 Roman">
    <w:charset w:val="00"/>
    <w:family w:val="auto"/>
    <w:pitch w:val="variable"/>
  </w:font>
  <w:font w:name="VAGRounded BT">
    <w:charset w:val="00"/>
    <w:family w:val="roman"/>
    <w:pitch w:val="variable"/>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5FD52" w14:textId="77777777" w:rsidR="009C448B" w:rsidRDefault="009C448B" w:rsidP="00621A4E">
    <w:pPr>
      <w:rPr>
        <w:rFonts w:ascii="Calibri" w:hAnsi="Calibri"/>
        <w:color w:val="17365D"/>
        <w:sz w:val="16"/>
        <w:szCs w:val="16"/>
      </w:rPr>
    </w:pPr>
    <w:r>
      <w:rPr>
        <w:rFonts w:ascii="Calibri" w:hAnsi="Calibri"/>
        <w:sz w:val="16"/>
        <w:szCs w:val="16"/>
      </w:rPr>
      <w:t xml:space="preserve">LA102 FO Assessment Task </w:t>
    </w:r>
    <w:r>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r>
    <w:r w:rsidRPr="00091E98">
      <w:rPr>
        <w:rFonts w:ascii="Calibri" w:hAnsi="Calibri"/>
        <w:sz w:val="16"/>
        <w:szCs w:val="16"/>
      </w:rPr>
      <w:tab/>
      <w:t xml:space="preserve">     </w:t>
    </w:r>
    <w:r>
      <w:rPr>
        <w:rFonts w:ascii="Calibri" w:hAnsi="Calibri"/>
        <w:sz w:val="16"/>
        <w:szCs w:val="16"/>
      </w:rPr>
      <w:t xml:space="preserve">                                  </w:t>
    </w:r>
    <w:r w:rsidRPr="00091E98">
      <w:rPr>
        <w:rFonts w:ascii="Calibri" w:hAnsi="Calibri"/>
        <w:color w:val="17365D"/>
        <w:sz w:val="16"/>
        <w:szCs w:val="16"/>
      </w:rPr>
      <w:t xml:space="preserve">Page </w:t>
    </w:r>
    <w:r w:rsidRPr="00091E98">
      <w:rPr>
        <w:rFonts w:ascii="Calibri" w:hAnsi="Calibri"/>
        <w:color w:val="17365D"/>
        <w:sz w:val="16"/>
        <w:szCs w:val="16"/>
      </w:rPr>
      <w:fldChar w:fldCharType="begin"/>
    </w:r>
    <w:r w:rsidRPr="00091E98">
      <w:rPr>
        <w:rFonts w:ascii="Calibri" w:hAnsi="Calibri"/>
        <w:color w:val="17365D"/>
        <w:sz w:val="16"/>
        <w:szCs w:val="16"/>
      </w:rPr>
      <w:instrText xml:space="preserve"> PAGE </w:instrText>
    </w:r>
    <w:r w:rsidRPr="00091E98">
      <w:rPr>
        <w:rFonts w:ascii="Calibri" w:hAnsi="Calibri"/>
        <w:color w:val="17365D"/>
        <w:sz w:val="16"/>
        <w:szCs w:val="16"/>
      </w:rPr>
      <w:fldChar w:fldCharType="separate"/>
    </w:r>
    <w:r w:rsidR="00980CA1">
      <w:rPr>
        <w:rFonts w:ascii="Calibri" w:hAnsi="Calibri"/>
        <w:noProof/>
        <w:color w:val="17365D"/>
        <w:sz w:val="16"/>
        <w:szCs w:val="16"/>
      </w:rPr>
      <w:t>4</w:t>
    </w:r>
    <w:r w:rsidRPr="00091E98">
      <w:rPr>
        <w:rFonts w:ascii="Calibri" w:hAnsi="Calibri"/>
        <w:color w:val="17365D"/>
        <w:sz w:val="16"/>
        <w:szCs w:val="16"/>
      </w:rPr>
      <w:fldChar w:fldCharType="end"/>
    </w:r>
    <w:r w:rsidRPr="00091E98">
      <w:rPr>
        <w:rFonts w:ascii="Calibri" w:hAnsi="Calibri"/>
        <w:color w:val="17365D"/>
        <w:sz w:val="16"/>
        <w:szCs w:val="16"/>
      </w:rPr>
      <w:t xml:space="preserve"> of </w:t>
    </w:r>
    <w:r w:rsidRPr="00091E98">
      <w:rPr>
        <w:rFonts w:ascii="Calibri" w:hAnsi="Calibri"/>
        <w:color w:val="17365D"/>
        <w:sz w:val="16"/>
        <w:szCs w:val="16"/>
      </w:rPr>
      <w:fldChar w:fldCharType="begin"/>
    </w:r>
    <w:r w:rsidRPr="00091E98">
      <w:rPr>
        <w:rFonts w:ascii="Calibri" w:hAnsi="Calibri"/>
        <w:color w:val="17365D"/>
        <w:sz w:val="16"/>
        <w:szCs w:val="16"/>
      </w:rPr>
      <w:instrText xml:space="preserve"> NUMPAGES  </w:instrText>
    </w:r>
    <w:r w:rsidRPr="00091E98">
      <w:rPr>
        <w:rFonts w:ascii="Calibri" w:hAnsi="Calibri"/>
        <w:color w:val="17365D"/>
        <w:sz w:val="16"/>
        <w:szCs w:val="16"/>
      </w:rPr>
      <w:fldChar w:fldCharType="separate"/>
    </w:r>
    <w:r w:rsidR="00980CA1">
      <w:rPr>
        <w:rFonts w:ascii="Calibri" w:hAnsi="Calibri"/>
        <w:noProof/>
        <w:color w:val="17365D"/>
        <w:sz w:val="16"/>
        <w:szCs w:val="16"/>
      </w:rPr>
      <w:t>4</w:t>
    </w:r>
    <w:r w:rsidRPr="00091E98">
      <w:rPr>
        <w:rFonts w:ascii="Calibri" w:hAnsi="Calibri"/>
        <w:color w:val="17365D"/>
        <w:sz w:val="16"/>
        <w:szCs w:val="16"/>
      </w:rPr>
      <w:fldChar w:fldCharType="end"/>
    </w:r>
  </w:p>
  <w:p w14:paraId="4C5409B5" w14:textId="77777777" w:rsidR="009C448B" w:rsidRPr="00621A4E" w:rsidRDefault="009C448B" w:rsidP="00621A4E">
    <w:pPr>
      <w:rPr>
        <w:rFonts w:ascii="Calibri" w:hAnsi="Calibri"/>
        <w:color w:val="17365D"/>
        <w:sz w:val="16"/>
        <w:szCs w:val="16"/>
      </w:rPr>
    </w:pPr>
    <w:r w:rsidRPr="00091E98">
      <w:rPr>
        <w:rFonts w:ascii="Calibri" w:hAnsi="Calibri" w:cs="Arial"/>
        <w:sz w:val="16"/>
        <w:szCs w:val="16"/>
      </w:rPr>
      <w:t xml:space="preserve">LA102 </w:t>
    </w:r>
    <w:proofErr w:type="spellStart"/>
    <w:r w:rsidRPr="00091E98">
      <w:rPr>
        <w:rFonts w:ascii="Calibri" w:hAnsi="Calibri" w:cs="Arial"/>
        <w:sz w:val="16"/>
        <w:szCs w:val="16"/>
      </w:rPr>
      <w:t>PP</w:t>
    </w:r>
    <w:proofErr w:type="spellEnd"/>
    <w:r w:rsidRPr="00091E98">
      <w:rPr>
        <w:rFonts w:ascii="Calibri" w:hAnsi="Calibri" w:cs="Arial"/>
        <w:sz w:val="16"/>
        <w:szCs w:val="16"/>
      </w:rPr>
      <w:t xml:space="preserve"> Assessment Management (SNR</w:t>
    </w:r>
    <w:r>
      <w:rPr>
        <w:rFonts w:ascii="Calibri" w:hAnsi="Calibri" w:cs="Arial"/>
        <w:sz w:val="16"/>
        <w:szCs w:val="16"/>
      </w:rPr>
      <w:t>1.8) (</w:t>
    </w:r>
    <w:proofErr w:type="spellStart"/>
    <w:r>
      <w:rPr>
        <w:rFonts w:ascii="Calibri" w:hAnsi="Calibri" w:cs="Arial"/>
        <w:sz w:val="16"/>
        <w:szCs w:val="16"/>
      </w:rPr>
      <w:t>ESOS</w:t>
    </w:r>
    <w:proofErr w:type="spellEnd"/>
    <w:r>
      <w:rPr>
        <w:rFonts w:ascii="Calibri" w:hAnsi="Calibri" w:cs="Arial"/>
        <w:sz w:val="16"/>
        <w:szCs w:val="16"/>
      </w:rPr>
      <w:t xml:space="preserve"> 14.2</w:t>
    </w:r>
    <w:proofErr w:type="gramStart"/>
    <w:r>
      <w:rPr>
        <w:rFonts w:ascii="Calibri" w:hAnsi="Calibri" w:cs="Arial"/>
        <w:sz w:val="16"/>
        <w:szCs w:val="16"/>
      </w:rPr>
      <w:t>)</w:t>
    </w:r>
    <w:r w:rsidRPr="00F96D8B">
      <w:rPr>
        <w:rFonts w:ascii="Calibri" w:hAnsi="Calibri"/>
        <w:color w:val="17365D"/>
        <w:sz w:val="16"/>
        <w:szCs w:val="16"/>
      </w:rPr>
      <w:t xml:space="preserve"> </w:t>
    </w:r>
    <w:r>
      <w:rPr>
        <w:rFonts w:ascii="Calibri" w:hAnsi="Calibri"/>
        <w:color w:val="17365D"/>
        <w:sz w:val="16"/>
        <w:szCs w:val="16"/>
      </w:rPr>
      <w:t xml:space="preserve">                                                                                                                                     V1</w:t>
    </w:r>
    <w:proofErr w:type="gramEnd"/>
    <w:r>
      <w:rPr>
        <w:rFonts w:ascii="Calibri" w:hAnsi="Calibri"/>
        <w:color w:val="17365D"/>
        <w:sz w:val="16"/>
        <w:szCs w:val="16"/>
      </w:rPr>
      <w:t xml:space="preserve"> Feb 2016</w:t>
    </w:r>
  </w:p>
  <w:p w14:paraId="4F053334" w14:textId="77777777" w:rsidR="009C448B" w:rsidRPr="00091E98" w:rsidRDefault="009C448B" w:rsidP="00621A4E">
    <w:pPr>
      <w:pStyle w:val="NoSpacing"/>
      <w:jc w:val="right"/>
      <w:rPr>
        <w:rFonts w:ascii="Calibri" w:hAnsi="Calibri"/>
        <w:color w:val="17365D"/>
        <w:sz w:val="16"/>
        <w:szCs w:val="16"/>
      </w:rPr>
    </w:pPr>
    <w:r w:rsidRPr="00091E98">
      <w:rPr>
        <w:rFonts w:ascii="Calibri" w:hAnsi="Calibri"/>
        <w:color w:val="17365D"/>
        <w:sz w:val="16"/>
        <w:szCs w:val="16"/>
      </w:rPr>
      <w:t>Lonsdale Institute Pty Ltd</w:t>
    </w:r>
  </w:p>
  <w:p w14:paraId="158A328D" w14:textId="77777777" w:rsidR="009C448B" w:rsidRDefault="009C448B" w:rsidP="00621A4E">
    <w:pPr>
      <w:pStyle w:val="Footer"/>
      <w:jc w:val="right"/>
    </w:pPr>
    <w:r>
      <w:rPr>
        <w:rFonts w:ascii="Calibri" w:hAnsi="Calibri"/>
        <w:color w:val="17365D"/>
        <w:sz w:val="16"/>
        <w:szCs w:val="16"/>
      </w:rPr>
      <w:t xml:space="preserve"> </w:t>
    </w:r>
    <w:r w:rsidRPr="00091E98">
      <w:rPr>
        <w:rFonts w:ascii="Calibri" w:hAnsi="Calibri"/>
        <w:color w:val="17365D"/>
        <w:sz w:val="16"/>
        <w:szCs w:val="16"/>
      </w:rPr>
      <w:t>Provi</w:t>
    </w:r>
    <w:r>
      <w:rPr>
        <w:rFonts w:ascii="Calibri" w:hAnsi="Calibri"/>
        <w:color w:val="17365D"/>
        <w:sz w:val="16"/>
        <w:szCs w:val="16"/>
      </w:rPr>
      <w:t xml:space="preserve">der ID 21915 </w:t>
    </w:r>
    <w:proofErr w:type="spellStart"/>
    <w:r>
      <w:rPr>
        <w:rFonts w:ascii="Calibri" w:hAnsi="Calibri"/>
        <w:color w:val="17365D"/>
        <w:sz w:val="16"/>
        <w:szCs w:val="16"/>
      </w:rPr>
      <w:t>CRICOS</w:t>
    </w:r>
    <w:proofErr w:type="spellEnd"/>
    <w:r>
      <w:rPr>
        <w:rFonts w:ascii="Calibri" w:hAnsi="Calibri"/>
        <w:color w:val="17365D"/>
        <w:sz w:val="16"/>
        <w:szCs w:val="16"/>
      </w:rPr>
      <w:t xml:space="preserve"> Code 02836F</w:t>
    </w:r>
  </w:p>
  <w:p w14:paraId="71C20AD6" w14:textId="77777777" w:rsidR="009C448B" w:rsidRPr="00E90E6B" w:rsidRDefault="009C448B" w:rsidP="00621A4E">
    <w:pPr>
      <w:pStyle w:val="Footer"/>
    </w:pPr>
  </w:p>
  <w:p w14:paraId="3C2695C0" w14:textId="77777777" w:rsidR="009C448B" w:rsidRDefault="009C448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55699" w14:textId="77777777" w:rsidR="009C448B" w:rsidRDefault="009C448B" w:rsidP="00621A4E">
      <w:r>
        <w:separator/>
      </w:r>
    </w:p>
  </w:footnote>
  <w:footnote w:type="continuationSeparator" w:id="0">
    <w:p w14:paraId="76D86A37" w14:textId="77777777" w:rsidR="009C448B" w:rsidRDefault="009C448B" w:rsidP="00621A4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2CD17" w14:textId="77777777" w:rsidR="009C448B" w:rsidRPr="00621A4E" w:rsidRDefault="009C448B">
    <w:pPr>
      <w:pStyle w:val="Header"/>
      <w:rPr>
        <w:rFonts w:ascii="Arial" w:hAnsi="Arial" w:cs="Arial"/>
      </w:rPr>
    </w:pPr>
    <w:r w:rsidRPr="00621A4E">
      <w:rPr>
        <w:rFonts w:ascii="Arial" w:hAnsi="Arial" w:cs="Arial"/>
        <w:b/>
        <w:sz w:val="28"/>
      </w:rPr>
      <w:t>Lonsdale Institute</w:t>
    </w:r>
    <w:r w:rsidRPr="00621A4E">
      <w:rPr>
        <w:rFonts w:ascii="Arial" w:hAnsi="Arial" w:cs="Arial"/>
        <w:sz w:val="28"/>
      </w:rPr>
      <w:t xml:space="preserve"> </w:t>
    </w:r>
    <w:r w:rsidRPr="00621A4E">
      <w:rPr>
        <w:rFonts w:ascii="Arial" w:hAnsi="Arial" w:cs="Arial"/>
      </w:rPr>
      <w:t>PTY LTD</w:t>
    </w:r>
  </w:p>
  <w:p w14:paraId="5852CE43" w14:textId="77777777" w:rsidR="009C448B" w:rsidRPr="00621A4E" w:rsidRDefault="009C448B">
    <w:pPr>
      <w:pStyle w:val="Header"/>
      <w:rPr>
        <w:rFonts w:ascii="Arial" w:hAnsi="Arial" w:cs="Arial"/>
        <w:b/>
        <w:sz w:val="28"/>
      </w:rPr>
    </w:pPr>
    <w:r w:rsidRPr="00621A4E">
      <w:rPr>
        <w:rFonts w:ascii="Arial" w:hAnsi="Arial" w:cs="Arial"/>
        <w:b/>
        <w:sz w:val="28"/>
      </w:rPr>
      <w:t>Assessment Task</w:t>
    </w:r>
    <w:r w:rsidRPr="00341AD3">
      <w:rPr>
        <w:rFonts w:ascii="Arial" w:hAnsi="Arial" w:cs="Arial"/>
        <w:b/>
        <w:noProof/>
        <w:sz w:val="28"/>
        <w:lang w:val="en-US"/>
      </w:rPr>
      <w:drawing>
        <wp:anchor distT="0" distB="0" distL="114300" distR="114300" simplePos="0" relativeHeight="251659264" behindDoc="1" locked="0" layoutInCell="1" allowOverlap="1" wp14:anchorId="36D78D9D" wp14:editId="06608B91">
          <wp:simplePos x="0" y="0"/>
          <wp:positionH relativeFrom="column">
            <wp:posOffset>4572000</wp:posOffset>
          </wp:positionH>
          <wp:positionV relativeFrom="paragraph">
            <wp:posOffset>-252095</wp:posOffset>
          </wp:positionV>
          <wp:extent cx="1352550" cy="819150"/>
          <wp:effectExtent l="19050" t="0" r="0" b="0"/>
          <wp:wrapTight wrapText="bothSides">
            <wp:wrapPolygon edited="0">
              <wp:start x="-304" y="0"/>
              <wp:lineTo x="-304" y="21098"/>
              <wp:lineTo x="21600" y="21098"/>
              <wp:lineTo x="21600" y="0"/>
              <wp:lineTo x="-304" y="0"/>
            </wp:wrapPolygon>
          </wp:wrapTight>
          <wp:docPr id="1" name="Picture 1" descr="http://i.imgur.com/uSYGM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imgur.com/uSYGM4A.png"/>
                  <pic:cNvPicPr>
                    <a:picLocks noChangeAspect="1" noChangeArrowheads="1"/>
                  </pic:cNvPicPr>
                </pic:nvPicPr>
                <pic:blipFill>
                  <a:blip r:embed="rId1" r:link="rId2"/>
                  <a:srcRect/>
                  <a:stretch>
                    <a:fillRect/>
                  </a:stretch>
                </pic:blipFill>
                <pic:spPr bwMode="auto">
                  <a:xfrm>
                    <a:off x="0" y="0"/>
                    <a:ext cx="1352550" cy="819150"/>
                  </a:xfrm>
                  <a:prstGeom prst="rect">
                    <a:avLst/>
                  </a:prstGeom>
                  <a:noFill/>
                  <a:ln w="9525">
                    <a:noFill/>
                    <a:miter lim="800000"/>
                    <a:headEnd/>
                    <a:tailEnd/>
                  </a:ln>
                </pic:spPr>
              </pic:pic>
            </a:graphicData>
          </a:graphic>
        </wp:anchor>
      </w:drawing>
    </w:r>
  </w:p>
  <w:p w14:paraId="7BBFBCA6" w14:textId="77777777" w:rsidR="009C448B" w:rsidRPr="00DA088E" w:rsidRDefault="009C448B">
    <w:pPr>
      <w:pStyle w:val="Header"/>
      <w:rPr>
        <w:rFonts w:ascii="Arial" w:hAnsi="Arial" w:cs="Arial"/>
        <w:i/>
      </w:rPr>
    </w:pPr>
    <w:r w:rsidRPr="00DA088E">
      <w:rPr>
        <w:rFonts w:ascii="Arial" w:hAnsi="Arial" w:cs="Arial"/>
        <w:i/>
      </w:rPr>
      <w:t>BSB</w:t>
    </w:r>
    <w:r>
      <w:rPr>
        <w:rFonts w:ascii="Arial" w:hAnsi="Arial" w:cs="Arial"/>
        <w:i/>
      </w:rPr>
      <w:t>5</w:t>
    </w:r>
    <w:r w:rsidRPr="00DA088E">
      <w:rPr>
        <w:rFonts w:ascii="Arial" w:hAnsi="Arial" w:cs="Arial"/>
        <w:i/>
      </w:rPr>
      <w:t>02</w:t>
    </w:r>
    <w:r>
      <w:rPr>
        <w:rFonts w:ascii="Arial" w:hAnsi="Arial" w:cs="Arial"/>
        <w:i/>
      </w:rPr>
      <w:t>15</w:t>
    </w:r>
    <w:r w:rsidRPr="00DA088E">
      <w:rPr>
        <w:rFonts w:ascii="Arial" w:hAnsi="Arial" w:cs="Arial"/>
        <w:i/>
      </w:rPr>
      <w:t xml:space="preserve"> Diploma of Business</w:t>
    </w:r>
  </w:p>
  <w:p w14:paraId="05B5241E" w14:textId="77777777" w:rsidR="009C448B" w:rsidRPr="00DA088E" w:rsidRDefault="009C448B">
    <w:pPr>
      <w:pStyle w:val="Header"/>
      <w:rPr>
        <w:rFonts w:ascii="Arial" w:hAnsi="Arial" w:cs="Arial"/>
        <w:b/>
      </w:rPr>
    </w:pPr>
    <w:r>
      <w:rPr>
        <w:rFonts w:ascii="Arial" w:hAnsi="Arial" w:cs="Arial"/>
        <w:b/>
      </w:rPr>
      <w:t>BSBHRM506</w:t>
    </w:r>
    <w:r w:rsidRPr="00B7473C">
      <w:rPr>
        <w:rFonts w:ascii="Arial" w:hAnsi="Arial" w:cs="Arial"/>
        <w:b/>
      </w:rPr>
      <w:t xml:space="preserve"> - Manage recruitment selection and induction processes</w:t>
    </w:r>
  </w:p>
  <w:p w14:paraId="11375776" w14:textId="77777777" w:rsidR="009C448B" w:rsidRPr="00B7473C" w:rsidRDefault="009C448B">
    <w:pPr>
      <w:pStyle w:val="Header"/>
      <w:rPr>
        <w:rFonts w:ascii="Arial" w:hAnsi="Arial" w:cs="Arial"/>
        <w:b/>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51F"/>
    <w:multiLevelType w:val="hybridMultilevel"/>
    <w:tmpl w:val="D8445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97C37"/>
    <w:multiLevelType w:val="hybridMultilevel"/>
    <w:tmpl w:val="1F58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D164C"/>
    <w:multiLevelType w:val="hybridMultilevel"/>
    <w:tmpl w:val="2FC28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9036C3"/>
    <w:multiLevelType w:val="hybridMultilevel"/>
    <w:tmpl w:val="6C8CD3A6"/>
    <w:lvl w:ilvl="0" w:tplc="B5C86B50">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4">
    <w:nsid w:val="0C21742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5">
    <w:nsid w:val="0DEA0C61"/>
    <w:multiLevelType w:val="hybridMultilevel"/>
    <w:tmpl w:val="4E94EE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958EF"/>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7">
    <w:nsid w:val="18F06DAB"/>
    <w:multiLevelType w:val="hybridMultilevel"/>
    <w:tmpl w:val="015439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17247"/>
    <w:multiLevelType w:val="hybridMultilevel"/>
    <w:tmpl w:val="280E2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63F14"/>
    <w:multiLevelType w:val="hybridMultilevel"/>
    <w:tmpl w:val="43FC948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A764D7"/>
    <w:multiLevelType w:val="hybridMultilevel"/>
    <w:tmpl w:val="BCCEA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F6C18"/>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2">
    <w:nsid w:val="29240E49"/>
    <w:multiLevelType w:val="hybridMultilevel"/>
    <w:tmpl w:val="A2B819A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D7067D"/>
    <w:multiLevelType w:val="hybridMultilevel"/>
    <w:tmpl w:val="712873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F7247"/>
    <w:multiLevelType w:val="singleLevel"/>
    <w:tmpl w:val="0F72C3D6"/>
    <w:lvl w:ilvl="0">
      <w:start w:val="1"/>
      <w:numFmt w:val="decimal"/>
      <w:lvlText w:val="%1."/>
      <w:lvlJc w:val="left"/>
      <w:pPr>
        <w:tabs>
          <w:tab w:val="num" w:pos="720"/>
        </w:tabs>
        <w:ind w:left="720" w:hanging="720"/>
      </w:pPr>
      <w:rPr>
        <w:rFonts w:hint="default"/>
      </w:rPr>
    </w:lvl>
  </w:abstractNum>
  <w:abstractNum w:abstractNumId="15">
    <w:nsid w:val="300E4B7F"/>
    <w:multiLevelType w:val="hybridMultilevel"/>
    <w:tmpl w:val="A14C93AC"/>
    <w:lvl w:ilvl="0" w:tplc="C4A44188">
      <w:start w:val="1"/>
      <w:numFmt w:val="decimal"/>
      <w:lvlText w:val="%1."/>
      <w:lvlJc w:val="left"/>
      <w:pPr>
        <w:ind w:left="720" w:hanging="360"/>
      </w:pPr>
      <w:rPr>
        <w:rFonts w:ascii="Calibri" w:eastAsia="Calibri" w:hAnsi="Calibri" w:cs="Times New Roman"/>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88141FE"/>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7">
    <w:nsid w:val="4A3931EB"/>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8">
    <w:nsid w:val="4AF32079"/>
    <w:multiLevelType w:val="hybridMultilevel"/>
    <w:tmpl w:val="127EF16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DEA45F1"/>
    <w:multiLevelType w:val="hybridMultilevel"/>
    <w:tmpl w:val="74126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F86564"/>
    <w:multiLevelType w:val="hybridMultilevel"/>
    <w:tmpl w:val="04B29E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49166F"/>
    <w:multiLevelType w:val="hybridMultilevel"/>
    <w:tmpl w:val="B2EE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C921A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3">
    <w:nsid w:val="5369314F"/>
    <w:multiLevelType w:val="hybridMultilevel"/>
    <w:tmpl w:val="5420B6B4"/>
    <w:lvl w:ilvl="0" w:tplc="1714E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319CE"/>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5">
    <w:nsid w:val="5DEB4073"/>
    <w:multiLevelType w:val="hybridMultilevel"/>
    <w:tmpl w:val="76A2A8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261B28"/>
    <w:multiLevelType w:val="hybridMultilevel"/>
    <w:tmpl w:val="411A149C"/>
    <w:lvl w:ilvl="0" w:tplc="FAD8CDAE">
      <w:start w:val="1"/>
      <w:numFmt w:val="lowerRoman"/>
      <w:lvlText w:val="%1."/>
      <w:lvlJc w:val="left"/>
      <w:pPr>
        <w:ind w:left="2160" w:hanging="720"/>
      </w:pPr>
      <w:rPr>
        <w:rFonts w:hint="default"/>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7">
    <w:nsid w:val="63C83312"/>
    <w:multiLevelType w:val="hybridMultilevel"/>
    <w:tmpl w:val="08CE1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D16D8F"/>
    <w:multiLevelType w:val="hybridMultilevel"/>
    <w:tmpl w:val="A5CAC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2433D0"/>
    <w:multiLevelType w:val="multilevel"/>
    <w:tmpl w:val="1C66D28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0">
    <w:nsid w:val="6A785B98"/>
    <w:multiLevelType w:val="hybridMultilevel"/>
    <w:tmpl w:val="C8C4C28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A98238E"/>
    <w:multiLevelType w:val="hybridMultilevel"/>
    <w:tmpl w:val="7BAE28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AC3CB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3">
    <w:nsid w:val="735010F0"/>
    <w:multiLevelType w:val="hybridMultilevel"/>
    <w:tmpl w:val="3E28F41E"/>
    <w:lvl w:ilvl="0" w:tplc="299A4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5"/>
  </w:num>
  <w:num w:numId="4">
    <w:abstractNumId w:val="13"/>
  </w:num>
  <w:num w:numId="5">
    <w:abstractNumId w:val="27"/>
  </w:num>
  <w:num w:numId="6">
    <w:abstractNumId w:val="25"/>
  </w:num>
  <w:num w:numId="7">
    <w:abstractNumId w:val="7"/>
  </w:num>
  <w:num w:numId="8">
    <w:abstractNumId w:val="12"/>
  </w:num>
  <w:num w:numId="9">
    <w:abstractNumId w:val="10"/>
  </w:num>
  <w:num w:numId="10">
    <w:abstractNumId w:val="20"/>
  </w:num>
  <w:num w:numId="11">
    <w:abstractNumId w:val="19"/>
  </w:num>
  <w:num w:numId="12">
    <w:abstractNumId w:val="30"/>
  </w:num>
  <w:num w:numId="13">
    <w:abstractNumId w:val="18"/>
  </w:num>
  <w:num w:numId="14">
    <w:abstractNumId w:val="15"/>
  </w:num>
  <w:num w:numId="15">
    <w:abstractNumId w:val="26"/>
  </w:num>
  <w:num w:numId="16">
    <w:abstractNumId w:val="3"/>
  </w:num>
  <w:num w:numId="17">
    <w:abstractNumId w:val="9"/>
  </w:num>
  <w:num w:numId="18">
    <w:abstractNumId w:val="21"/>
  </w:num>
  <w:num w:numId="19">
    <w:abstractNumId w:val="33"/>
  </w:num>
  <w:num w:numId="20">
    <w:abstractNumId w:val="23"/>
  </w:num>
  <w:num w:numId="21">
    <w:abstractNumId w:val="14"/>
  </w:num>
  <w:num w:numId="22">
    <w:abstractNumId w:val="17"/>
  </w:num>
  <w:num w:numId="23">
    <w:abstractNumId w:val="16"/>
  </w:num>
  <w:num w:numId="24">
    <w:abstractNumId w:val="32"/>
  </w:num>
  <w:num w:numId="25">
    <w:abstractNumId w:val="22"/>
  </w:num>
  <w:num w:numId="26">
    <w:abstractNumId w:val="24"/>
  </w:num>
  <w:num w:numId="27">
    <w:abstractNumId w:val="11"/>
  </w:num>
  <w:num w:numId="28">
    <w:abstractNumId w:val="6"/>
  </w:num>
  <w:num w:numId="29">
    <w:abstractNumId w:val="4"/>
  </w:num>
  <w:num w:numId="30">
    <w:abstractNumId w:val="28"/>
  </w:num>
  <w:num w:numId="31">
    <w:abstractNumId w:val="2"/>
  </w:num>
  <w:num w:numId="32">
    <w:abstractNumId w:val="8"/>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o:colormenu v:ext="edit" strokecolor="none [2092]"/>
    </o:shapedefaults>
  </w:hdrShapeDefaults>
  <w:footnotePr>
    <w:footnote w:id="-1"/>
    <w:footnote w:id="0"/>
  </w:footnotePr>
  <w:endnotePr>
    <w:endnote w:id="-1"/>
    <w:endnote w:id="0"/>
  </w:endnotePr>
  <w:compat>
    <w:useFELayout/>
    <w:compatSetting w:name="compatibilityMode" w:uri="http://schemas.microsoft.com/office/word" w:val="12"/>
  </w:compat>
  <w:rsids>
    <w:rsidRoot w:val="00621A4E"/>
    <w:rsid w:val="000321BC"/>
    <w:rsid w:val="00053E80"/>
    <w:rsid w:val="00057A67"/>
    <w:rsid w:val="000658AF"/>
    <w:rsid w:val="000C058C"/>
    <w:rsid w:val="000F33B9"/>
    <w:rsid w:val="00105BA8"/>
    <w:rsid w:val="0010634A"/>
    <w:rsid w:val="0011566A"/>
    <w:rsid w:val="0016226C"/>
    <w:rsid w:val="00182D46"/>
    <w:rsid w:val="00193577"/>
    <w:rsid w:val="00210EEA"/>
    <w:rsid w:val="00215791"/>
    <w:rsid w:val="00227D5A"/>
    <w:rsid w:val="002416C2"/>
    <w:rsid w:val="0027340F"/>
    <w:rsid w:val="00293F3A"/>
    <w:rsid w:val="002B15A9"/>
    <w:rsid w:val="002C34B2"/>
    <w:rsid w:val="002E343C"/>
    <w:rsid w:val="00304CED"/>
    <w:rsid w:val="00323B1D"/>
    <w:rsid w:val="00341AD3"/>
    <w:rsid w:val="003423D6"/>
    <w:rsid w:val="00400177"/>
    <w:rsid w:val="004B5D05"/>
    <w:rsid w:val="004C2108"/>
    <w:rsid w:val="005033F3"/>
    <w:rsid w:val="005B1C2B"/>
    <w:rsid w:val="005F3C11"/>
    <w:rsid w:val="00621A4E"/>
    <w:rsid w:val="0063033F"/>
    <w:rsid w:val="00640BFE"/>
    <w:rsid w:val="00656395"/>
    <w:rsid w:val="006A4165"/>
    <w:rsid w:val="006B7D42"/>
    <w:rsid w:val="006E4A80"/>
    <w:rsid w:val="006E4A9F"/>
    <w:rsid w:val="00716B52"/>
    <w:rsid w:val="00761686"/>
    <w:rsid w:val="00762E58"/>
    <w:rsid w:val="007715F5"/>
    <w:rsid w:val="00774A73"/>
    <w:rsid w:val="007B23EB"/>
    <w:rsid w:val="0081737F"/>
    <w:rsid w:val="00873878"/>
    <w:rsid w:val="00960AF2"/>
    <w:rsid w:val="00980CA1"/>
    <w:rsid w:val="00994407"/>
    <w:rsid w:val="009C448B"/>
    <w:rsid w:val="009F79A1"/>
    <w:rsid w:val="00A211A0"/>
    <w:rsid w:val="00A40C94"/>
    <w:rsid w:val="00AB1AFB"/>
    <w:rsid w:val="00AE3EB6"/>
    <w:rsid w:val="00AE51E5"/>
    <w:rsid w:val="00AF6602"/>
    <w:rsid w:val="00B7473C"/>
    <w:rsid w:val="00B93EDE"/>
    <w:rsid w:val="00C9192A"/>
    <w:rsid w:val="00CB759E"/>
    <w:rsid w:val="00CE109D"/>
    <w:rsid w:val="00D31F7F"/>
    <w:rsid w:val="00D6219C"/>
    <w:rsid w:val="00D7400A"/>
    <w:rsid w:val="00DA088E"/>
    <w:rsid w:val="00DC39DB"/>
    <w:rsid w:val="00DE1332"/>
    <w:rsid w:val="00DE243A"/>
    <w:rsid w:val="00DE620B"/>
    <w:rsid w:val="00DF488B"/>
    <w:rsid w:val="00E60F2D"/>
    <w:rsid w:val="00E7440C"/>
    <w:rsid w:val="00E832CF"/>
    <w:rsid w:val="00EB4E1E"/>
    <w:rsid w:val="00F756D7"/>
    <w:rsid w:val="00F96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strokecolor="none [2092]"/>
    </o:shapedefaults>
    <o:shapelayout v:ext="edit">
      <o:idmap v:ext="edit" data="1"/>
    </o:shapelayout>
  </w:shapeDefaults>
  <w:decimalSymbol w:val="."/>
  <w:listSeparator w:val=","/>
  <w14:docId w14:val="10DE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A4E"/>
    <w:pPr>
      <w:spacing w:after="0" w:line="240" w:lineRule="auto"/>
    </w:pPr>
    <w:rPr>
      <w:rFonts w:ascii="Century Gothic" w:eastAsia="Times New Roman" w:hAnsi="Century Gothic" w:cs="Times New Roman"/>
      <w:sz w:val="20"/>
      <w:szCs w:val="28"/>
      <w:lang w:val="en-AU"/>
    </w:rPr>
  </w:style>
  <w:style w:type="paragraph" w:styleId="Heading1">
    <w:name w:val="heading 1"/>
    <w:basedOn w:val="Normal"/>
    <w:next w:val="Normal"/>
    <w:link w:val="Heading1Char"/>
    <w:uiPriority w:val="9"/>
    <w:qFormat/>
    <w:rsid w:val="002E343C"/>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Heading2">
    <w:name w:val="heading 2"/>
    <w:basedOn w:val="Normal"/>
    <w:next w:val="Normal"/>
    <w:link w:val="Heading2Char"/>
    <w:uiPriority w:val="9"/>
    <w:semiHidden/>
    <w:unhideWhenUsed/>
    <w:qFormat/>
    <w:rsid w:val="00621A4E"/>
    <w:pPr>
      <w:keepNext/>
      <w:keepLines/>
      <w:spacing w:before="200"/>
      <w:outlineLvl w:val="1"/>
    </w:pPr>
    <w:rPr>
      <w:rFonts w:asciiTheme="majorHAnsi" w:eastAsiaTheme="majorEastAsia" w:hAnsiTheme="majorHAnsi" w:cstheme="majorBidi"/>
      <w:b/>
      <w:bCs/>
      <w:color w:val="4F81BD" w:themeColor="accent1"/>
      <w:sz w:val="26"/>
      <w:szCs w:val="26"/>
      <w:lang w:val="en-GB"/>
    </w:rPr>
  </w:style>
  <w:style w:type="paragraph" w:styleId="Heading4">
    <w:name w:val="heading 4"/>
    <w:basedOn w:val="Normal"/>
    <w:next w:val="Normal"/>
    <w:link w:val="Heading4Char"/>
    <w:uiPriority w:val="9"/>
    <w:semiHidden/>
    <w:unhideWhenUsed/>
    <w:qFormat/>
    <w:rsid w:val="002E343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1A4E"/>
    <w:pPr>
      <w:tabs>
        <w:tab w:val="center" w:pos="4680"/>
        <w:tab w:val="right" w:pos="9360"/>
      </w:tabs>
    </w:pPr>
  </w:style>
  <w:style w:type="character" w:customStyle="1" w:styleId="HeaderChar">
    <w:name w:val="Header Char"/>
    <w:basedOn w:val="DefaultParagraphFont"/>
    <w:link w:val="Header"/>
    <w:uiPriority w:val="99"/>
    <w:rsid w:val="00621A4E"/>
  </w:style>
  <w:style w:type="paragraph" w:styleId="Footer">
    <w:name w:val="footer"/>
    <w:basedOn w:val="Normal"/>
    <w:link w:val="FooterChar"/>
    <w:uiPriority w:val="99"/>
    <w:unhideWhenUsed/>
    <w:rsid w:val="00621A4E"/>
    <w:pPr>
      <w:tabs>
        <w:tab w:val="center" w:pos="4680"/>
        <w:tab w:val="right" w:pos="9360"/>
      </w:tabs>
    </w:pPr>
  </w:style>
  <w:style w:type="character" w:customStyle="1" w:styleId="FooterChar">
    <w:name w:val="Footer Char"/>
    <w:basedOn w:val="DefaultParagraphFont"/>
    <w:link w:val="Footer"/>
    <w:uiPriority w:val="99"/>
    <w:rsid w:val="00621A4E"/>
  </w:style>
  <w:style w:type="table" w:styleId="TableGrid">
    <w:name w:val="Table Grid"/>
    <w:basedOn w:val="TableNormal"/>
    <w:uiPriority w:val="59"/>
    <w:rsid w:val="00621A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qFormat/>
    <w:rsid w:val="00621A4E"/>
    <w:pPr>
      <w:spacing w:after="0" w:line="240" w:lineRule="auto"/>
    </w:pPr>
    <w:rPr>
      <w:rFonts w:ascii="Times New Roman" w:eastAsia="Times New Roman" w:hAnsi="Times New Roman" w:cs="Times New Roman"/>
      <w:sz w:val="24"/>
      <w:szCs w:val="24"/>
      <w:lang w:val="en-AU"/>
    </w:rPr>
  </w:style>
  <w:style w:type="character" w:customStyle="1" w:styleId="NoSpacingChar">
    <w:name w:val="No Spacing Char"/>
    <w:basedOn w:val="DefaultParagraphFont"/>
    <w:link w:val="NoSpacing"/>
    <w:rsid w:val="00621A4E"/>
    <w:rPr>
      <w:rFonts w:ascii="Times New Roman" w:eastAsia="Times New Roman" w:hAnsi="Times New Roman" w:cs="Times New Roman"/>
      <w:sz w:val="24"/>
      <w:szCs w:val="24"/>
      <w:lang w:val="en-AU"/>
    </w:rPr>
  </w:style>
  <w:style w:type="character" w:styleId="Hyperlink">
    <w:name w:val="Hyperlink"/>
    <w:basedOn w:val="DefaultParagraphFont"/>
    <w:uiPriority w:val="99"/>
    <w:unhideWhenUsed/>
    <w:rsid w:val="00621A4E"/>
    <w:rPr>
      <w:color w:val="0000FF"/>
      <w:u w:val="single"/>
    </w:rPr>
  </w:style>
  <w:style w:type="paragraph" w:styleId="ListParagraph">
    <w:name w:val="List Paragraph"/>
    <w:basedOn w:val="Normal"/>
    <w:uiPriority w:val="34"/>
    <w:qFormat/>
    <w:rsid w:val="00621A4E"/>
    <w:pPr>
      <w:ind w:left="720"/>
    </w:pPr>
    <w:rPr>
      <w:rFonts w:ascii="Times New Roman" w:hAnsi="Times New Roman"/>
      <w:sz w:val="24"/>
      <w:szCs w:val="24"/>
      <w:lang w:val="en-GB"/>
    </w:rPr>
  </w:style>
  <w:style w:type="character" w:customStyle="1" w:styleId="Heading2Char">
    <w:name w:val="Heading 2 Char"/>
    <w:basedOn w:val="DefaultParagraphFont"/>
    <w:link w:val="Heading2"/>
    <w:uiPriority w:val="9"/>
    <w:semiHidden/>
    <w:rsid w:val="00621A4E"/>
    <w:rPr>
      <w:rFonts w:asciiTheme="majorHAnsi" w:eastAsiaTheme="majorEastAsia" w:hAnsiTheme="majorHAnsi" w:cstheme="majorBidi"/>
      <w:b/>
      <w:bCs/>
      <w:color w:val="4F81BD" w:themeColor="accent1"/>
      <w:sz w:val="26"/>
      <w:szCs w:val="26"/>
      <w:lang w:val="en-GB"/>
    </w:rPr>
  </w:style>
  <w:style w:type="paragraph" w:styleId="NormalWeb">
    <w:name w:val="Normal (Web)"/>
    <w:basedOn w:val="Normal"/>
    <w:uiPriority w:val="99"/>
    <w:semiHidden/>
    <w:rsid w:val="00621A4E"/>
    <w:pPr>
      <w:spacing w:before="100" w:beforeAutospacing="1" w:after="100" w:afterAutospacing="1"/>
    </w:pPr>
  </w:style>
  <w:style w:type="character" w:styleId="Emphasis">
    <w:name w:val="Emphasis"/>
    <w:basedOn w:val="DefaultParagraphFont"/>
    <w:uiPriority w:val="20"/>
    <w:qFormat/>
    <w:rsid w:val="00621A4E"/>
    <w:rPr>
      <w:i/>
      <w:iCs/>
    </w:rPr>
  </w:style>
  <w:style w:type="paragraph" w:styleId="BalloonText">
    <w:name w:val="Balloon Text"/>
    <w:basedOn w:val="Normal"/>
    <w:link w:val="BalloonTextChar"/>
    <w:uiPriority w:val="99"/>
    <w:semiHidden/>
    <w:unhideWhenUsed/>
    <w:rsid w:val="00621A4E"/>
    <w:rPr>
      <w:rFonts w:ascii="Tahoma" w:hAnsi="Tahoma" w:cs="Tahoma"/>
      <w:sz w:val="16"/>
      <w:szCs w:val="16"/>
    </w:rPr>
  </w:style>
  <w:style w:type="character" w:customStyle="1" w:styleId="BalloonTextChar">
    <w:name w:val="Balloon Text Char"/>
    <w:basedOn w:val="DefaultParagraphFont"/>
    <w:link w:val="BalloonText"/>
    <w:uiPriority w:val="99"/>
    <w:semiHidden/>
    <w:rsid w:val="00621A4E"/>
    <w:rPr>
      <w:rFonts w:ascii="Tahoma" w:eastAsia="Times New Roman" w:hAnsi="Tahoma" w:cs="Tahoma"/>
      <w:sz w:val="16"/>
      <w:szCs w:val="16"/>
      <w:lang w:val="en-AU"/>
    </w:rPr>
  </w:style>
  <w:style w:type="paragraph" w:customStyle="1" w:styleId="Default">
    <w:name w:val="Default"/>
    <w:rsid w:val="00621A4E"/>
    <w:pPr>
      <w:autoSpaceDE w:val="0"/>
      <w:autoSpaceDN w:val="0"/>
      <w:adjustRightInd w:val="0"/>
      <w:spacing w:after="0" w:line="240" w:lineRule="auto"/>
    </w:pPr>
    <w:rPr>
      <w:rFonts w:ascii="Univers 65 Bold" w:eastAsia="Times New Roman" w:hAnsi="Univers 65 Bold" w:cs="Univers 65 Bold"/>
      <w:color w:val="000000"/>
      <w:sz w:val="24"/>
      <w:szCs w:val="24"/>
      <w:lang w:val="en-AU" w:eastAsia="en-AU"/>
    </w:rPr>
  </w:style>
  <w:style w:type="paragraph" w:customStyle="1" w:styleId="Pa2">
    <w:name w:val="Pa2"/>
    <w:basedOn w:val="Default"/>
    <w:next w:val="Default"/>
    <w:uiPriority w:val="99"/>
    <w:rsid w:val="00621A4E"/>
    <w:pPr>
      <w:spacing w:line="241" w:lineRule="atLeast"/>
    </w:pPr>
    <w:rPr>
      <w:rFonts w:ascii="Helvetica CE 55 Roman" w:hAnsi="Helvetica CE 55 Roman" w:cs="Times New Roman"/>
      <w:color w:val="auto"/>
      <w:lang w:val="en-US"/>
    </w:rPr>
  </w:style>
  <w:style w:type="character" w:customStyle="1" w:styleId="A2">
    <w:name w:val="A2"/>
    <w:uiPriority w:val="99"/>
    <w:rsid w:val="00621A4E"/>
    <w:rPr>
      <w:rFonts w:cs="Helvetica CE 55 Roman"/>
      <w:color w:val="000000"/>
      <w:sz w:val="22"/>
      <w:szCs w:val="22"/>
    </w:rPr>
  </w:style>
  <w:style w:type="paragraph" w:customStyle="1" w:styleId="Pa3">
    <w:name w:val="Pa3"/>
    <w:basedOn w:val="Default"/>
    <w:next w:val="Default"/>
    <w:uiPriority w:val="99"/>
    <w:rsid w:val="00621A4E"/>
    <w:pPr>
      <w:spacing w:line="241" w:lineRule="atLeast"/>
    </w:pPr>
    <w:rPr>
      <w:rFonts w:ascii="Helvetica CE 55 Roman" w:hAnsi="Helvetica CE 55 Roman" w:cs="Times New Roman"/>
      <w:color w:val="auto"/>
      <w:lang w:val="en-US"/>
    </w:rPr>
  </w:style>
  <w:style w:type="character" w:customStyle="1" w:styleId="A7">
    <w:name w:val="A7"/>
    <w:uiPriority w:val="99"/>
    <w:rsid w:val="00621A4E"/>
    <w:rPr>
      <w:rFonts w:ascii="VAGRounded BT" w:hAnsi="VAGRounded BT" w:cs="VAGRounded BT"/>
      <w:color w:val="000000"/>
      <w:sz w:val="28"/>
      <w:szCs w:val="28"/>
    </w:rPr>
  </w:style>
  <w:style w:type="paragraph" w:customStyle="1" w:styleId="Pa11">
    <w:name w:val="Pa11"/>
    <w:basedOn w:val="Default"/>
    <w:next w:val="Default"/>
    <w:uiPriority w:val="99"/>
    <w:rsid w:val="00621A4E"/>
    <w:pPr>
      <w:spacing w:line="201" w:lineRule="atLeast"/>
    </w:pPr>
    <w:rPr>
      <w:rFonts w:ascii="Helvetica Neue" w:hAnsi="Helvetica Neue" w:cs="Times New Roman"/>
      <w:color w:val="auto"/>
      <w:lang w:val="en-US"/>
    </w:rPr>
  </w:style>
  <w:style w:type="paragraph" w:customStyle="1" w:styleId="Pa7">
    <w:name w:val="Pa7"/>
    <w:basedOn w:val="Default"/>
    <w:next w:val="Default"/>
    <w:uiPriority w:val="99"/>
    <w:rsid w:val="00621A4E"/>
    <w:pPr>
      <w:spacing w:line="201" w:lineRule="atLeast"/>
    </w:pPr>
    <w:rPr>
      <w:rFonts w:ascii="Helvetica Neue" w:hAnsi="Helvetica Neue" w:cs="Times New Roman"/>
      <w:color w:val="auto"/>
      <w:lang w:val="en-US"/>
    </w:rPr>
  </w:style>
  <w:style w:type="paragraph" w:customStyle="1" w:styleId="Pa12">
    <w:name w:val="Pa12"/>
    <w:basedOn w:val="Default"/>
    <w:next w:val="Default"/>
    <w:uiPriority w:val="99"/>
    <w:rsid w:val="00621A4E"/>
    <w:pPr>
      <w:spacing w:line="201" w:lineRule="atLeast"/>
    </w:pPr>
    <w:rPr>
      <w:rFonts w:ascii="Helvetica Neue" w:hAnsi="Helvetica Neue" w:cs="Times New Roman"/>
      <w:color w:val="auto"/>
      <w:lang w:val="en-US"/>
    </w:rPr>
  </w:style>
  <w:style w:type="character" w:customStyle="1" w:styleId="CATText-BoldandItalic">
    <w:name w:val="CAT Text - Bold and Italic"/>
    <w:rsid w:val="005F3C11"/>
    <w:rPr>
      <w:b/>
      <w:i/>
    </w:rPr>
  </w:style>
  <w:style w:type="character" w:customStyle="1" w:styleId="Heading4Char">
    <w:name w:val="Heading 4 Char"/>
    <w:basedOn w:val="DefaultParagraphFont"/>
    <w:link w:val="Heading4"/>
    <w:uiPriority w:val="9"/>
    <w:semiHidden/>
    <w:rsid w:val="002E343C"/>
    <w:rPr>
      <w:rFonts w:asciiTheme="majorHAnsi" w:eastAsiaTheme="majorEastAsia" w:hAnsiTheme="majorHAnsi" w:cstheme="majorBidi"/>
      <w:b/>
      <w:bCs/>
      <w:i/>
      <w:iCs/>
      <w:color w:val="4F81BD" w:themeColor="accent1"/>
      <w:sz w:val="20"/>
      <w:szCs w:val="28"/>
      <w:lang w:val="en-AU"/>
    </w:rPr>
  </w:style>
  <w:style w:type="character" w:customStyle="1" w:styleId="Heading1Char">
    <w:name w:val="Heading 1 Char"/>
    <w:basedOn w:val="DefaultParagraphFont"/>
    <w:link w:val="Heading1"/>
    <w:uiPriority w:val="9"/>
    <w:rsid w:val="002E343C"/>
    <w:rPr>
      <w:rFonts w:asciiTheme="majorHAnsi" w:eastAsiaTheme="majorEastAsia" w:hAnsiTheme="majorHAnsi" w:cstheme="majorBidi"/>
      <w:b/>
      <w:bCs/>
      <w:color w:val="365F91" w:themeColor="accent1" w:themeShade="BF"/>
      <w:sz w:val="28"/>
      <w:szCs w:val="28"/>
      <w:lang w:val="en-AU"/>
    </w:rPr>
  </w:style>
  <w:style w:type="paragraph" w:styleId="BodyText">
    <w:name w:val="Body Text"/>
    <w:basedOn w:val="Normal"/>
    <w:link w:val="BodyTextChar"/>
    <w:rsid w:val="00B7473C"/>
    <w:rPr>
      <w:rFonts w:ascii="Times New Roman" w:hAnsi="Times New Roman"/>
      <w:b/>
      <w:bCs/>
      <w:szCs w:val="20"/>
      <w:lang w:val="en-US"/>
    </w:rPr>
  </w:style>
  <w:style w:type="character" w:customStyle="1" w:styleId="BodyTextChar">
    <w:name w:val="Body Text Char"/>
    <w:basedOn w:val="DefaultParagraphFont"/>
    <w:link w:val="BodyText"/>
    <w:rsid w:val="00B7473C"/>
    <w:rPr>
      <w:rFonts w:ascii="Times New Roman" w:eastAsia="Times New Roman" w:hAnsi="Times New Roman" w:cs="Times New Roman"/>
      <w:b/>
      <w:bCs/>
      <w:sz w:val="20"/>
      <w:szCs w:val="20"/>
    </w:rPr>
  </w:style>
  <w:style w:type="paragraph" w:customStyle="1" w:styleId="TableHeadingLeft">
    <w:name w:val="_Table Heading Left"/>
    <w:basedOn w:val="Normal"/>
    <w:qFormat/>
    <w:rsid w:val="00980CA1"/>
    <w:pPr>
      <w:spacing w:before="120" w:after="120"/>
      <w:jc w:val="both"/>
    </w:pPr>
    <w:rPr>
      <w:rFonts w:ascii="Arial" w:eastAsia="Calibri" w:hAnsi="Arial" w:cs="Arial"/>
      <w:b/>
      <w:sz w:val="22"/>
      <w:szCs w:val="24"/>
      <w:lang w:val="en-US"/>
    </w:rPr>
  </w:style>
  <w:style w:type="paragraph" w:customStyle="1" w:styleId="TableTextLeft">
    <w:name w:val="_Table Text Left"/>
    <w:basedOn w:val="Normal"/>
    <w:qFormat/>
    <w:rsid w:val="00980CA1"/>
    <w:pPr>
      <w:spacing w:before="120" w:after="120"/>
    </w:pPr>
    <w:rPr>
      <w:rFonts w:ascii="Arial" w:eastAsia="Calibri" w:hAnsi="Arial" w:cs="Arial"/>
      <w:sz w:val="22"/>
      <w:szCs w:val="22"/>
      <w:lang w:val="en-US"/>
    </w:rPr>
  </w:style>
  <w:style w:type="character" w:styleId="FollowedHyperlink">
    <w:name w:val="FollowedHyperlink"/>
    <w:basedOn w:val="DefaultParagraphFont"/>
    <w:uiPriority w:val="99"/>
    <w:semiHidden/>
    <w:unhideWhenUsed/>
    <w:rsid w:val="00980CA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syd_submissions@lonsdaleinstitute.edu.au" TargetMode="External"/><Relationship Id="rId9" Type="http://schemas.openxmlformats.org/officeDocument/2006/relationships/hyperlink" Target="http://www.fairwork.gov.au/how-we-will-help/online-training"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cid:image001.png@01D16034.2DBDE2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537</Words>
  <Characters>3061</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Lonsdale Institute</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dc:creator>
  <cp:lastModifiedBy>Lisa Penson</cp:lastModifiedBy>
  <cp:revision>6</cp:revision>
  <cp:lastPrinted>2016-04-01T03:22:00Z</cp:lastPrinted>
  <dcterms:created xsi:type="dcterms:W3CDTF">2016-02-29T01:13:00Z</dcterms:created>
  <dcterms:modified xsi:type="dcterms:W3CDTF">2017-03-30T05:02:00Z</dcterms:modified>
</cp:coreProperties>
</file>